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FF" w:rsidRPr="00AF17FF" w:rsidRDefault="00AF17FF" w:rsidP="00AF17FF">
      <w:pPr>
        <w:spacing w:after="30" w:line="600" w:lineRule="atLeast"/>
        <w:jc w:val="center"/>
        <w:rPr>
          <w:rFonts w:ascii="Arial" w:eastAsia="Times New Roman" w:hAnsi="Arial" w:cs="Arial"/>
          <w:b/>
          <w:bCs/>
          <w:color w:val="000000"/>
          <w:sz w:val="45"/>
          <w:szCs w:val="45"/>
        </w:rPr>
      </w:pPr>
      <w:r w:rsidRPr="00AF17FF">
        <w:rPr>
          <w:rFonts w:ascii="Arial" w:eastAsia="Times New Roman" w:hAnsi="Arial" w:cs="Arial"/>
          <w:b/>
          <w:bCs/>
          <w:color w:val="000000"/>
          <w:sz w:val="45"/>
          <w:szCs w:val="45"/>
        </w:rPr>
        <w:t>Ram Setu: Real truth behind the ‘floating stones’</w:t>
      </w:r>
    </w:p>
    <w:p w:rsidR="00AF17FF" w:rsidRPr="00AF17FF" w:rsidRDefault="00AF17FF" w:rsidP="00AF17FF">
      <w:pPr>
        <w:spacing w:after="0" w:line="300" w:lineRule="atLeast"/>
        <w:jc w:val="center"/>
        <w:rPr>
          <w:rFonts w:ascii="Arial" w:eastAsia="Times New Roman" w:hAnsi="Arial" w:cs="Arial"/>
          <w:color w:val="0000FF"/>
          <w:sz w:val="17"/>
          <w:szCs w:val="17"/>
        </w:rPr>
      </w:pPr>
      <w:r w:rsidRPr="00AF17FF">
        <w:rPr>
          <w:rFonts w:ascii="Arial" w:eastAsia="Times New Roman" w:hAnsi="Arial" w:cs="Arial"/>
          <w:color w:val="0000FF"/>
          <w:sz w:val="17"/>
          <w:szCs w:val="17"/>
        </w:rPr>
        <w:t>By Pallavi Thakur</w:t>
      </w:r>
    </w:p>
    <w:p w:rsidR="00AF17FF" w:rsidRPr="00AF17FF" w:rsidRDefault="00AF17FF" w:rsidP="00AF17FF">
      <w:pPr>
        <w:spacing w:line="300" w:lineRule="atLeast"/>
        <w:jc w:val="center"/>
        <w:rPr>
          <w:rFonts w:ascii="Arial" w:eastAsia="Times New Roman" w:hAnsi="Arial" w:cs="Arial"/>
          <w:color w:val="000000"/>
          <w:sz w:val="17"/>
          <w:szCs w:val="17"/>
        </w:rPr>
      </w:pPr>
      <w:r w:rsidRPr="00AF17FF">
        <w:rPr>
          <w:rFonts w:ascii="Arial" w:eastAsia="Times New Roman" w:hAnsi="Arial" w:cs="Arial"/>
          <w:color w:val="000000"/>
          <w:sz w:val="17"/>
          <w:szCs w:val="17"/>
        </w:rPr>
        <w:t>Posted on Feb 24, 2015 at 05:02 pm</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Did Rama really exist?</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971675"/>
            <wp:effectExtent l="19050" t="0" r="0" b="0"/>
            <wp:docPr id="1" name="Picture 1" descr="http://images.speakingtree.iimg.in/files/rsz/fit_s_300x225/files/02-2015/180363/0965d2bfac11dbee3d4b3002d525ddcc_142477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peakingtree.iimg.in/files/rsz/fit_s_300x225/files/02-2015/180363/0965d2bfac11dbee3d4b3002d525ddcc_1424777574.jpg"/>
                    <pic:cNvPicPr>
                      <a:picLocks noChangeAspect="1" noChangeArrowheads="1"/>
                    </pic:cNvPicPr>
                  </pic:nvPicPr>
                  <pic:blipFill>
                    <a:blip r:embed="rId5" cstate="print"/>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Is Rama Historical? While divinity is a matter of faith, Historicity is a matter of existence. In the last 100 years giant strides have been made in understanding History using modern scientific rules. So let us look at the Ram Setu with a fresh scientific prospective and try to differentiate between myth and reality…</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2</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The description of Ram Setu in Ramayana</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905000"/>
            <wp:effectExtent l="19050" t="0" r="0" b="0"/>
            <wp:docPr id="2" name="Picture 2" descr="http://images.speakingtree.iimg.in/files/rsz/fit_s_300x225/files/02-2015/180363/1ff1de774005f8da13f42943881c655f_1424778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peakingtree.iimg.in/files/rsz/fit_s_300x225/files/02-2015/180363/1ff1de774005f8da13f42943881c655f_1424778079.jpg"/>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The building of Rama's bridge is described in the chapter titled ‘Yuddha Kanda’ of the Ramayana, but the description is rather vague. When Rama wants to use an arrow to dry up the ocean, the ocean god says: O, excellent man! This one, named Nala, a glorious person, is the son of Vishvakarma; who was given a boon by his father and is equal to Visvakarma. Let this greatly energetic monkey build a bridge across me. I can hold that bridge.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3</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Description of the bridge</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1590675" cy="2143125"/>
            <wp:effectExtent l="19050" t="0" r="9525" b="0"/>
            <wp:docPr id="3" name="Picture 3" descr="http://images.speakingtree.iimg.in/files/rsz/fit_s_300x225/files/02-2015/180363/6364d3f0f495b6ab9dcf8d3b5c6e0b01_142477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peakingtree.iimg.in/files/rsz/fit_s_300x225/files/02-2015/180363/6364d3f0f495b6ab9dcf8d3b5c6e0b01_1424778561.jpg"/>
                    <pic:cNvPicPr>
                      <a:picLocks noChangeAspect="1" noChangeArrowheads="1"/>
                    </pic:cNvPicPr>
                  </pic:nvPicPr>
                  <pic:blipFill>
                    <a:blip r:embed="rId7" cstate="print"/>
                    <a:srcRect/>
                    <a:stretch>
                      <a:fillRect/>
                    </a:stretch>
                  </pic:blipFill>
                  <pic:spPr bwMode="auto">
                    <a:xfrm>
                      <a:off x="0" y="0"/>
                      <a:ext cx="1590675"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From here and there the monkeys brought Palmyra trees, pomegranate shrubs, coconut and Vibhitaka, Karira, Bakula and neem trees. The huge bodied monkeys with mighty strength uprooted elephant-sized rocks and mountains and transported them by mechanical contrivances. The water, raised up due to sudden throwing of mountains in the sea. The rocks befalling on all sides perturbed the ocean. Some others drew up strings a hundred Yojanas long (to keep the rocks in a straight line.)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4</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Neel and Nala’s role</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2143125"/>
            <wp:effectExtent l="19050" t="0" r="0" b="0"/>
            <wp:docPr id="4" name="Picture 4" descr="http://images.speakingtree.iimg.in/files/rsz/fit_s_300x225/files/02-2015/180363/02e74f10e0327ad868d138f2b4fdd6f0_1424778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peakingtree.iimg.in/files/rsz/fit_s_300x225/files/02-2015/180363/02e74f10e0327ad868d138f2b4fdd6f0_1424778195.jpg"/>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Nala on his part initiated a monumental bridge in the middle of the ocean. Some monkeys were holding poles for measuring the bridge and some others collected the material. Reeds and logs resembling clouds and mountains, brought by hundreds of monkeys, lead by the command of Rama, fastened some parts of the bridge. On the first day, fourteen Yojanas of bridge were constructed by the monkeys speedily. In the same manner, on the second day twenty Yojanas of bridge were constructed.</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5</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The description isn’t enough</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143125" cy="2143125"/>
            <wp:effectExtent l="19050" t="0" r="9525" b="0"/>
            <wp:docPr id="5" name="Picture 5" descr="http://images.speakingtree.iimg.in/files/rsz/fit_s_300x225/files/02-2015/180363/a1d0c6e83f027327d8461063f4ac58a6_1424778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peakingtree.iimg.in/files/rsz/fit_s_300x225/files/02-2015/180363/a1d0c6e83f027327d8461063f4ac58a6_1424778293.jpg"/>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The passage isn't explicit about the role of the trees, but it provides some indication; it says that the logs "fastened some parts of the bridge". This is all just speculation. Tulsi Das' Ramcharitmanas provide more detail about Nila and Nala getting a curse that would make anything they throw into the water float, but such specificity isn't there in the original Ramayan's account of the building of the bridge.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6</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Incredible facts about Rama Setu</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590675"/>
            <wp:effectExtent l="19050" t="0" r="0" b="0"/>
            <wp:docPr id="6" name="Picture 6" descr="http://images.speakingtree.iimg.in/files/rsz/fit_s_300x225/files/02-2015/180363/34173cb38f07f89ddbebc2ac9128303f_1424778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speakingtree.iimg.in/files/rsz/fit_s_300x225/files/02-2015/180363/34173cb38f07f89ddbebc2ac9128303f_1424778599.jpg"/>
                    <pic:cNvPicPr>
                      <a:picLocks noChangeAspect="1" noChangeArrowheads="1"/>
                    </pic:cNvPicPr>
                  </pic:nvPicPr>
                  <pic:blipFill>
                    <a:blip r:embed="rId10" cstate="print"/>
                    <a:srcRect/>
                    <a:stretch>
                      <a:fillRect/>
                    </a:stretch>
                  </pic:blipFill>
                  <pic:spPr bwMode="auto">
                    <a:xfrm>
                      <a:off x="0" y="0"/>
                      <a:ext cx="2857500" cy="159067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Rama Setu took 5 days to build by 10 Million Vanaras (Monkeys) under the supervision of Architects Neel and Nala. Age and Structure Rama Setu is 1.7 Million Years Old. It is believed that RAMA Setu is made of a chain of limestone shoals. It is 30 Km Long and 3 Km Wide. It Starts from Dhanushkodi tip of India’s Pamban Island and ends at Sri Lanka’s Mannar Island. Sea in these areas is very shallow.</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7</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Mystery of Floating Stones</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857500" cy="2143125"/>
            <wp:effectExtent l="19050" t="0" r="0" b="0"/>
            <wp:docPr id="7" name="Picture 7" descr="http://images.speakingtree.iimg.in/files/rsz/fit_s_300x225/files/02-2015/180363/98f13708210194c475687be6106a3b84_1424778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speakingtree.iimg.in/files/rsz/fit_s_300x225/files/02-2015/180363/98f13708210194c475687be6106a3b84_1424778644.jpg"/>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In Ramayan it is mentioned that the bridge was built by Stones and these stone starts Floating on water by touch of Nala &amp; Neel. Some such stones were scattered at Rameswaram during the Tsunami ,these stones still float on water. Many Geologist says RAMA Setu is built by natural process but failed to Provide enough proofs. Apart from Ramayana there are several facts which say Rama Setu is Man-made Structure.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8</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Facts that prove it is Man Made</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847850"/>
            <wp:effectExtent l="19050" t="0" r="0" b="0"/>
            <wp:docPr id="8" name="Picture 8" descr="http://images.speakingtree.iimg.in/files/rsz/fit_s_300x225/files/02-2015/180363/b6d767d2f8ed5d21a44b0e5886680cb9_1424778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speakingtree.iimg.in/files/rsz/fit_s_300x225/files/02-2015/180363/b6d767d2f8ed5d21a44b0e5886680cb9_1424778666.jpg"/>
                    <pic:cNvPicPr>
                      <a:picLocks noChangeAspect="1" noChangeArrowheads="1"/>
                    </pic:cNvPicPr>
                  </pic:nvPicPr>
                  <pic:blipFill>
                    <a:blip r:embed="rId12"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The places mentioned in Ramayan exactly matches to the current location of the bridge. Temple records say that Rama’s Bridge was completely above sea level until it broke in a cyclone in AD 1480. Ram Setu was walkable till 1480 AD. NASA Says what had been captured by satellite is naturally occurring chain of sandbanks.</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9</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Ram Setu is not God’s miracle</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857500" cy="1876425"/>
            <wp:effectExtent l="19050" t="0" r="0" b="0"/>
            <wp:docPr id="9" name="Picture 9" descr="http://images.speakingtree.iimg.in/files/rsz/fit_s_300x225/files/02-2015/180363/37693cfc748049e45d87b8c7d8b9aacd_1424778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speakingtree.iimg.in/files/rsz/fit_s_300x225/files/02-2015/180363/37693cfc748049e45d87b8c7d8b9aacd_1424778686.jpg"/>
                    <pic:cNvPicPr>
                      <a:picLocks noChangeAspect="1" noChangeArrowheads="1"/>
                    </pic:cNvPicPr>
                  </pic:nvPicPr>
                  <pic:blipFill>
                    <a:blip r:embed="rId13" cstate="print"/>
                    <a:srcRect/>
                    <a:stretch>
                      <a:fillRect/>
                    </a:stretch>
                  </pic:blipFill>
                  <pic:spPr bwMode="auto">
                    <a:xfrm>
                      <a:off x="0" y="0"/>
                      <a:ext cx="2857500" cy="18764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Battle between Science &amp; Spirituality is running over a decade. Science relies on logics , facts &amp; proofs whereas Spirituality is largely related to belief. According to Hindu belief Ram Setu was built by Lord Rama to cross the sea. Stones used to make the bridge floated on water because Rama was written on stones. But there is a complete scientific explanation why stones floated on water &amp; why now Ram Setu is under water.</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10</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A scientific possibility</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2143125"/>
            <wp:effectExtent l="19050" t="0" r="0" b="0"/>
            <wp:docPr id="10" name="Picture 10" descr="http://images.speakingtree.iimg.in/files/rsz/fit_s_300x225/files/02-2015/180363/8e296a067a37563370ded05f5a3bf3ec_1424778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speakingtree.iimg.in/files/rsz/fit_s_300x225/files/02-2015/180363/8e296a067a37563370ded05f5a3bf3ec_1424778706.jpg"/>
                    <pic:cNvPicPr>
                      <a:picLocks noChangeAspect="1" noChangeArrowheads="1"/>
                    </pic:cNvPicPr>
                  </pic:nvPicPr>
                  <pic:blipFill>
                    <a:blip r:embed="rId1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If air is trapped within a shell of silica it would look like a stone but would actually be very light and would thus float. Another example is Ice. When put into glass having liquid, ice floats on liquid &amp; after some time it sinks. Another prime example is of “Pumice” stone.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11</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About Pumice stone</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857500" cy="1895475"/>
            <wp:effectExtent l="19050" t="0" r="0" b="0"/>
            <wp:docPr id="11" name="Picture 11" descr="http://images.speakingtree.iimg.in/files/rsz/fit_s_300x225/files/02-2015/180363/17e62166fc8586dfa4d1bc0e1742c08b_1424778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speakingtree.iimg.in/files/rsz/fit_s_300x225/files/02-2015/180363/17e62166fc8586dfa4d1bc0e1742c08b_1424778805.jpg"/>
                    <pic:cNvPicPr>
                      <a:picLocks noChangeAspect="1" noChangeArrowheads="1"/>
                    </pic:cNvPicPr>
                  </pic:nvPicPr>
                  <pic:blipFill>
                    <a:blip r:embed="rId1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Pumice is one such stone that floats on water. Pumice is the name given to the hardened foam of lava when it comes out of a volcano. The inside of a volcano has very high pressure, and can be as hot as 1600 degree Celsius. When the lava comes out of the volcano, it meets the cool air (and sometimes sea water), which is around 25 degree Celsius.</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12</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Two things happen immediately</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1209675" cy="2143125"/>
            <wp:effectExtent l="19050" t="0" r="9525" b="0"/>
            <wp:docPr id="12" name="Picture 12" descr="http://images.speakingtree.iimg.in/files/rsz/fit_s_300x225/files/02-2015/180363/f7177163c833dff4b38fc8d2872f1ec6_1424778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speakingtree.iimg.in/files/rsz/fit_s_300x225/files/02-2015/180363/f7177163c833dff4b38fc8d2872f1ec6_1424778813.jpg"/>
                    <pic:cNvPicPr>
                      <a:picLocks noChangeAspect="1" noChangeArrowheads="1"/>
                    </pic:cNvPicPr>
                  </pic:nvPicPr>
                  <pic:blipFill>
                    <a:blip r:embed="rId16" cstate="print"/>
                    <a:srcRect/>
                    <a:stretch>
                      <a:fillRect/>
                    </a:stretch>
                  </pic:blipFill>
                  <pic:spPr bwMode="auto">
                    <a:xfrm>
                      <a:off x="0" y="0"/>
                      <a:ext cx="1209675"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Air and water that were mixed in the lava bubble out, as the pressure falls. The huge difference in temperature gives the lava a ‘cold shock’, so it freezes almost immediately. So the bubbles get trapped in the freezing stone, giving it a very spongy appearance. In some kinds of pumice, the bubbles can make upto 90% of the volume.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13</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Dense stones do not float on water</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857500" cy="1866900"/>
            <wp:effectExtent l="19050" t="0" r="0" b="0"/>
            <wp:docPr id="13" name="Picture 13" descr="http://images.speakingtree.iimg.in/files/rsz/fit_s_300x225/files/02-2015/180363/6c8349cc7260ae62e3b1396831a8398f_1424778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speakingtree.iimg.in/files/rsz/fit_s_300x225/files/02-2015/180363/6c8349cc7260ae62e3b1396831a8398f_1424778924.jpg"/>
                    <pic:cNvPicPr>
                      <a:picLocks noChangeAspect="1" noChangeArrowheads="1"/>
                    </pic:cNvPicPr>
                  </pic:nvPicPr>
                  <pic:blipFill>
                    <a:blip r:embed="rId17"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But because pumice is full of air bubbles, it is less dense than water. So in the beginning it will float. But in time, water will enter the bubbles driving out the air. Slowly, the pumice sinks. This also explains why the Ram Setu is under water today. Pumice doesn’t float forever. However, this theory is not 100 per cent correct. Read on to know how some scientists dismiss the Pumice stone theory….</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14</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Strange floating stones of Rameshwaram</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47975" cy="2143125"/>
            <wp:effectExtent l="19050" t="0" r="9525" b="0"/>
            <wp:docPr id="14" name="Picture 14" descr="http://images.speakingtree.iimg.in/files/rsz/fit_s_300x225/files/02-2015/180363/3c59dc048e8850243be8079a5c74d079_1424778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speakingtree.iimg.in/files/rsz/fit_s_300x225/files/02-2015/180363/3c59dc048e8850243be8079a5c74d079_1424778874.jpg"/>
                    <pic:cNvPicPr>
                      <a:picLocks noChangeAspect="1" noChangeArrowheads="1"/>
                    </pic:cNvPicPr>
                  </pic:nvPicPr>
                  <pic:blipFill>
                    <a:blip r:embed="rId18" cstate="print"/>
                    <a:srcRect/>
                    <a:stretch>
                      <a:fillRect/>
                    </a:stretch>
                  </pic:blipFill>
                  <pic:spPr bwMode="auto">
                    <a:xfrm>
                      <a:off x="0" y="0"/>
                      <a:ext cx="2847975"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Some floating stones are found on the coastal regions of Rameshwaram. These stones are similar to any other stone and possess the same features, physical and chemical composition like the stone you may find in your locality. Seeing these stones from a far distance, you may feel that this stone is made of corals but on physical examination, it is found that this is not a coral stone...and neither is it a pumice stone!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15</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Debunking the Pumice stone theory</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857500" cy="1895475"/>
            <wp:effectExtent l="19050" t="0" r="0" b="0"/>
            <wp:docPr id="15" name="Picture 15" descr="http://images.speakingtree.iimg.in/files/rsz/fit_s_300x225/files/02-2015/180363/d9d4f495e875a2e075a1a4a6e1b9770f_1424779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speakingtree.iimg.in/files/rsz/fit_s_300x225/files/02-2015/180363/d9d4f495e875a2e075a1a4a6e1b9770f_1424779087.jpg"/>
                    <pic:cNvPicPr>
                      <a:picLocks noChangeAspect="1" noChangeArrowheads="1"/>
                    </pic:cNvPicPr>
                  </pic:nvPicPr>
                  <pic:blipFill>
                    <a:blip r:embed="rId19"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There is no volcano near Rameshwaram nor is there any evidence which claims the existence of volcano in the areas surrounding Rameshwaram over the last few millions of years. Also, floating stones of Rameshwarm are not light weighted like pumice rocks and doesn’t have the chemical composition similar to pumice rocks.</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16</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There is no exception</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6096000" cy="4572000"/>
            <wp:effectExtent l="19050" t="0" r="0" b="0"/>
            <wp:docPr id="16" name="Picture 16" descr="https://farm6.staticflickr.com/5088/5275403364_6396c5005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arm6.staticflickr.com/5088/5275403364_6396c50053_z.jpg"/>
                    <pic:cNvPicPr>
                      <a:picLocks noChangeAspect="1" noChangeArrowheads="1"/>
                    </pic:cNvPicPr>
                  </pic:nvPicPr>
                  <pic:blipFill>
                    <a:blip r:embed="rId20"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 xml:space="preserve">It might be possible that this is some special kind of heavy pumice rocks found only at Rameshwaram but if this would have been the case, then it would have been confirmed by Indian archeologists. According to visitors, some of </w:t>
      </w:r>
      <w:r w:rsidRPr="00AF17FF">
        <w:rPr>
          <w:rFonts w:ascii="Arial" w:eastAsia="Times New Roman" w:hAnsi="Arial" w:cs="Arial"/>
          <w:color w:val="000000"/>
          <w:sz w:val="18"/>
          <w:szCs w:val="18"/>
        </w:rPr>
        <w:lastRenderedPageBreak/>
        <w:t>the stones do look like pumice but are extremely heavy to be called as pumice. Also, color of the pumice rocks is white or creamish in color but there are many black floating stones in Rameshwaram.</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17</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NASA images of Ram Setu</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619250"/>
            <wp:effectExtent l="19050" t="0" r="0" b="0"/>
            <wp:docPr id="17" name="Picture 17" descr="http://images.speakingtree.iimg.in/files/rsz/fit_s_300x225/files/02-2015/180363/230c5c9d495e3bf392ef2b8098e51921_1424779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speakingtree.iimg.in/files/rsz/fit_s_300x225/files/02-2015/180363/230c5c9d495e3bf392ef2b8098e51921_1424779126.jpg"/>
                    <pic:cNvPicPr>
                      <a:picLocks noChangeAspect="1" noChangeArrowheads="1"/>
                    </pic:cNvPicPr>
                  </pic:nvPicPr>
                  <pic:blipFill>
                    <a:blip r:embed="rId21" cstate="print"/>
                    <a:srcRect/>
                    <a:stretch>
                      <a:fillRect/>
                    </a:stretch>
                  </pic:blipFill>
                  <pic:spPr bwMode="auto">
                    <a:xfrm>
                      <a:off x="0" y="0"/>
                      <a:ext cx="2857500" cy="1619250"/>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This bridge made of floating stones can still be seen between India and Sri Lanka from Rameshwaram, the place where Lord ram prayed to lord Shiva and started the construction of the bridge. Since this story is very old and unproven, many historians, scientists and archaeologists deny accepting this bridge to be built by lord Rama but at the same time they are unable to explain the concept of floating stones found in Rameshwaram.</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18</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It’s not Ram Setu but corals?</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857375"/>
            <wp:effectExtent l="19050" t="0" r="0" b="0"/>
            <wp:docPr id="18" name="Picture 18" descr="http://images.speakingtree.iimg.in/files/rsz/fit_s_300x225/files/02-2015/180363/182be0c5cdcd5072bb1864cdee4d3d6e_1424779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speakingtree.iimg.in/files/rsz/fit_s_300x225/files/02-2015/180363/182be0c5cdcd5072bb1864cdee4d3d6e_1424779142.jpg"/>
                    <pic:cNvPicPr>
                      <a:picLocks noChangeAspect="1" noChangeArrowheads="1"/>
                    </pic:cNvPicPr>
                  </pic:nvPicPr>
                  <pic:blipFill>
                    <a:blip r:embed="rId22" cstate="print"/>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Scientist has been claiming far and wide that the stones of ram setu are actually coral formation. Nasa scientists even release the photo where they claims the Ram setu underwater bridge to be coral formation. Take a look at the image release by their space shuttle.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19</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No, there is definitely a bridge out there!</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lastRenderedPageBreak/>
        <w:drawing>
          <wp:inline distT="0" distB="0" distL="0" distR="0">
            <wp:extent cx="2019300" cy="2143125"/>
            <wp:effectExtent l="19050" t="0" r="0" b="0"/>
            <wp:docPr id="19" name="Picture 19" descr="http://images.speakingtree.iimg.in/files/rsz/fit_s_300x225/files/02-2015/180363/e369853df766fa44e1ed0ff613f563bd_1424779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speakingtree.iimg.in/files/rsz/fit_s_300x225/files/02-2015/180363/e369853df766fa44e1ed0ff613f563bd_1424779147.jpg"/>
                    <pic:cNvPicPr>
                      <a:picLocks noChangeAspect="1" noChangeArrowheads="1"/>
                    </pic:cNvPicPr>
                  </pic:nvPicPr>
                  <pic:blipFill>
                    <a:blip r:embed="rId23" cstate="print"/>
                    <a:srcRect/>
                    <a:stretch>
                      <a:fillRect/>
                    </a:stretch>
                  </pic:blipFill>
                  <pic:spPr bwMode="auto">
                    <a:xfrm>
                      <a:off x="0" y="0"/>
                      <a:ext cx="2019300" cy="21431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There is nothing like floating coral because coral is calcium carbonate, and its chemical composition is too dense to float on water. Geologist claims that after years of formation of layers on ocean bed, coral stones are formed within the layer, but when they were asked why these stones were formed only in Rameshwaram and nowhere else there were no answers. Also, coral stones don’t occur naturally in the sea, they occur only on hard surface.</w:t>
      </w:r>
    </w:p>
    <w:p w:rsidR="00AF17FF" w:rsidRPr="00AF17FF" w:rsidRDefault="00AF17FF" w:rsidP="00AF17FF">
      <w:pPr>
        <w:shd w:val="clear" w:color="auto" w:fill="86B345"/>
        <w:spacing w:after="75" w:line="240" w:lineRule="auto"/>
        <w:jc w:val="center"/>
        <w:rPr>
          <w:rFonts w:ascii="Arial" w:eastAsia="Times New Roman" w:hAnsi="Arial" w:cs="Arial"/>
          <w:color w:val="FFFFFF"/>
          <w:sz w:val="30"/>
          <w:szCs w:val="30"/>
        </w:rPr>
      </w:pPr>
      <w:r w:rsidRPr="00AF17FF">
        <w:rPr>
          <w:rFonts w:ascii="Arial" w:eastAsia="Times New Roman" w:hAnsi="Arial" w:cs="Arial"/>
          <w:color w:val="FFFFFF"/>
          <w:sz w:val="30"/>
          <w:szCs w:val="30"/>
        </w:rPr>
        <w:t>20</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sidRPr="00AF17FF">
        <w:rPr>
          <w:rFonts w:ascii="Arial" w:eastAsia="Times New Roman" w:hAnsi="Arial" w:cs="Arial"/>
          <w:b/>
          <w:bCs/>
          <w:color w:val="000000"/>
          <w:sz w:val="27"/>
          <w:szCs w:val="27"/>
        </w:rPr>
        <w:t>Unknown science behind floating stones</w:t>
      </w:r>
    </w:p>
    <w:p w:rsidR="00AF17FF" w:rsidRPr="00AF17FF" w:rsidRDefault="00AF17FF" w:rsidP="00AF17FF">
      <w:pPr>
        <w:spacing w:after="0" w:line="300" w:lineRule="atLeast"/>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2857500" cy="1609725"/>
            <wp:effectExtent l="19050" t="0" r="0" b="0"/>
            <wp:docPr id="20" name="Picture 20" descr="http://images.speakingtree.iimg.in/files/rsz/fit_s_300x225/files/02-2015/180363/d645920e395fedad7bbbed0eca3fe2e0_1424779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speakingtree.iimg.in/files/rsz/fit_s_300x225/files/02-2015/180363/d645920e395fedad7bbbed0eca3fe2e0_1424779182.jpg"/>
                    <pic:cNvPicPr>
                      <a:picLocks noChangeAspect="1" noChangeArrowheads="1"/>
                    </pic:cNvPicPr>
                  </pic:nvPicPr>
                  <pic:blipFill>
                    <a:blip r:embed="rId24"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AF17FF" w:rsidRPr="00AF17FF" w:rsidRDefault="00AF17FF" w:rsidP="00AF17FF">
      <w:pPr>
        <w:spacing w:after="150" w:line="300" w:lineRule="atLeast"/>
        <w:jc w:val="center"/>
        <w:rPr>
          <w:rFonts w:ascii="Arial" w:eastAsia="Times New Roman" w:hAnsi="Arial" w:cs="Arial"/>
          <w:color w:val="000000"/>
          <w:sz w:val="18"/>
          <w:szCs w:val="18"/>
        </w:rPr>
      </w:pPr>
      <w:r w:rsidRPr="00AF17FF">
        <w:rPr>
          <w:rFonts w:ascii="Arial" w:eastAsia="Times New Roman" w:hAnsi="Arial" w:cs="Arial"/>
          <w:color w:val="000000"/>
          <w:sz w:val="18"/>
          <w:szCs w:val="18"/>
        </w:rPr>
        <w:t>Until the scientists come up with a convincible theory maybe we can consider Rama Setu as an engineering masterpiece. The technology once existed to make stones float on water and the architect like Nala and Neela were too advanced in building a bridge from India to Sri Lanka within 5 days with the help of dedicated work force of million Vanaras.</w:t>
      </w:r>
    </w:p>
    <w:sectPr w:rsidR="00AF17FF" w:rsidRPr="00AF17FF" w:rsidSect="003B4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566A"/>
    <w:multiLevelType w:val="multilevel"/>
    <w:tmpl w:val="90DC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17FF"/>
    <w:rsid w:val="003B4246"/>
    <w:rsid w:val="00AF1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7FF"/>
    <w:rPr>
      <w:color w:val="0000FF"/>
      <w:u w:val="single"/>
    </w:rPr>
  </w:style>
  <w:style w:type="paragraph" w:styleId="z-TopofForm">
    <w:name w:val="HTML Top of Form"/>
    <w:basedOn w:val="Normal"/>
    <w:next w:val="Normal"/>
    <w:link w:val="z-TopofFormChar"/>
    <w:hidden/>
    <w:uiPriority w:val="99"/>
    <w:semiHidden/>
    <w:unhideWhenUsed/>
    <w:rsid w:val="00AF17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17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17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17FF"/>
    <w:rPr>
      <w:rFonts w:ascii="Arial" w:eastAsia="Times New Roman" w:hAnsi="Arial" w:cs="Arial"/>
      <w:vanish/>
      <w:sz w:val="16"/>
      <w:szCs w:val="16"/>
    </w:rPr>
  </w:style>
  <w:style w:type="character" w:customStyle="1" w:styleId="oborgheader">
    <w:name w:val="ob_org_header"/>
    <w:basedOn w:val="DefaultParagraphFont"/>
    <w:rsid w:val="00AF17FF"/>
  </w:style>
  <w:style w:type="character" w:customStyle="1" w:styleId="obsource">
    <w:name w:val="ob_source"/>
    <w:basedOn w:val="DefaultParagraphFont"/>
    <w:rsid w:val="00AF17FF"/>
  </w:style>
  <w:style w:type="character" w:customStyle="1" w:styleId="obadsheader">
    <w:name w:val="ob_ads_header"/>
    <w:basedOn w:val="DefaultParagraphFont"/>
    <w:rsid w:val="00AF17FF"/>
  </w:style>
  <w:style w:type="character" w:styleId="Strong">
    <w:name w:val="Strong"/>
    <w:basedOn w:val="DefaultParagraphFont"/>
    <w:uiPriority w:val="22"/>
    <w:qFormat/>
    <w:rsid w:val="00AF17FF"/>
    <w:rPr>
      <w:b/>
      <w:bCs/>
    </w:rPr>
  </w:style>
  <w:style w:type="character" w:customStyle="1" w:styleId="apple-converted-space">
    <w:name w:val="apple-converted-space"/>
    <w:basedOn w:val="DefaultParagraphFont"/>
    <w:rsid w:val="00AF17FF"/>
  </w:style>
  <w:style w:type="paragraph" w:styleId="BalloonText">
    <w:name w:val="Balloon Text"/>
    <w:basedOn w:val="Normal"/>
    <w:link w:val="BalloonTextChar"/>
    <w:uiPriority w:val="99"/>
    <w:semiHidden/>
    <w:unhideWhenUsed/>
    <w:rsid w:val="00AF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301178">
      <w:bodyDiv w:val="1"/>
      <w:marLeft w:val="0"/>
      <w:marRight w:val="0"/>
      <w:marTop w:val="0"/>
      <w:marBottom w:val="0"/>
      <w:divBdr>
        <w:top w:val="none" w:sz="0" w:space="0" w:color="auto"/>
        <w:left w:val="none" w:sz="0" w:space="0" w:color="auto"/>
        <w:bottom w:val="none" w:sz="0" w:space="0" w:color="auto"/>
        <w:right w:val="none" w:sz="0" w:space="0" w:color="auto"/>
      </w:divBdr>
      <w:divsChild>
        <w:div w:id="1596206419">
          <w:marLeft w:val="0"/>
          <w:marRight w:val="0"/>
          <w:marTop w:val="0"/>
          <w:marBottom w:val="0"/>
          <w:divBdr>
            <w:top w:val="none" w:sz="0" w:space="0" w:color="auto"/>
            <w:left w:val="none" w:sz="0" w:space="0" w:color="auto"/>
            <w:bottom w:val="none" w:sz="0" w:space="0" w:color="auto"/>
            <w:right w:val="none" w:sz="0" w:space="0" w:color="auto"/>
          </w:divBdr>
          <w:divsChild>
            <w:div w:id="1829252342">
              <w:marLeft w:val="0"/>
              <w:marRight w:val="0"/>
              <w:marTop w:val="0"/>
              <w:marBottom w:val="0"/>
              <w:divBdr>
                <w:top w:val="none" w:sz="0" w:space="0" w:color="auto"/>
                <w:left w:val="none" w:sz="0" w:space="0" w:color="auto"/>
                <w:bottom w:val="none" w:sz="0" w:space="0" w:color="auto"/>
                <w:right w:val="none" w:sz="0" w:space="0" w:color="auto"/>
              </w:divBdr>
              <w:divsChild>
                <w:div w:id="635526112">
                  <w:marLeft w:val="0"/>
                  <w:marRight w:val="0"/>
                  <w:marTop w:val="0"/>
                  <w:marBottom w:val="0"/>
                  <w:divBdr>
                    <w:top w:val="none" w:sz="0" w:space="0" w:color="auto"/>
                    <w:left w:val="none" w:sz="0" w:space="0" w:color="auto"/>
                    <w:bottom w:val="none" w:sz="0" w:space="0" w:color="auto"/>
                    <w:right w:val="none" w:sz="0" w:space="0" w:color="auto"/>
                  </w:divBdr>
                </w:div>
                <w:div w:id="1138255969">
                  <w:marLeft w:val="0"/>
                  <w:marRight w:val="0"/>
                  <w:marTop w:val="75"/>
                  <w:marBottom w:val="0"/>
                  <w:divBdr>
                    <w:top w:val="none" w:sz="0" w:space="0" w:color="auto"/>
                    <w:left w:val="none" w:sz="0" w:space="0" w:color="auto"/>
                    <w:bottom w:val="none" w:sz="0" w:space="0" w:color="auto"/>
                    <w:right w:val="none" w:sz="0" w:space="0" w:color="auto"/>
                  </w:divBdr>
                </w:div>
              </w:divsChild>
            </w:div>
            <w:div w:id="1743022770">
              <w:marLeft w:val="0"/>
              <w:marRight w:val="0"/>
              <w:marTop w:val="0"/>
              <w:marBottom w:val="0"/>
              <w:divBdr>
                <w:top w:val="none" w:sz="0" w:space="0" w:color="auto"/>
                <w:left w:val="none" w:sz="0" w:space="0" w:color="auto"/>
                <w:bottom w:val="none" w:sz="0" w:space="0" w:color="auto"/>
                <w:right w:val="none" w:sz="0" w:space="0" w:color="auto"/>
              </w:divBdr>
              <w:divsChild>
                <w:div w:id="889418195">
                  <w:marLeft w:val="0"/>
                  <w:marRight w:val="0"/>
                  <w:marTop w:val="0"/>
                  <w:marBottom w:val="0"/>
                  <w:divBdr>
                    <w:top w:val="none" w:sz="0" w:space="0" w:color="auto"/>
                    <w:left w:val="none" w:sz="0" w:space="0" w:color="auto"/>
                    <w:bottom w:val="none" w:sz="0" w:space="0" w:color="auto"/>
                    <w:right w:val="none" w:sz="0" w:space="0" w:color="auto"/>
                  </w:divBdr>
                  <w:divsChild>
                    <w:div w:id="998117922">
                      <w:marLeft w:val="0"/>
                      <w:marRight w:val="0"/>
                      <w:marTop w:val="0"/>
                      <w:marBottom w:val="0"/>
                      <w:divBdr>
                        <w:top w:val="none" w:sz="0" w:space="0" w:color="auto"/>
                        <w:left w:val="none" w:sz="0" w:space="0" w:color="auto"/>
                        <w:bottom w:val="none" w:sz="0" w:space="0" w:color="auto"/>
                        <w:right w:val="none" w:sz="0" w:space="0" w:color="auto"/>
                      </w:divBdr>
                      <w:divsChild>
                        <w:div w:id="1467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6861">
              <w:marLeft w:val="0"/>
              <w:marRight w:val="0"/>
              <w:marTop w:val="0"/>
              <w:marBottom w:val="0"/>
              <w:divBdr>
                <w:top w:val="none" w:sz="0" w:space="0" w:color="auto"/>
                <w:left w:val="none" w:sz="0" w:space="0" w:color="auto"/>
                <w:bottom w:val="none" w:sz="0" w:space="0" w:color="auto"/>
                <w:right w:val="none" w:sz="0" w:space="0" w:color="auto"/>
              </w:divBdr>
              <w:divsChild>
                <w:div w:id="2107337469">
                  <w:marLeft w:val="0"/>
                  <w:marRight w:val="0"/>
                  <w:marTop w:val="0"/>
                  <w:marBottom w:val="0"/>
                  <w:divBdr>
                    <w:top w:val="none" w:sz="0" w:space="0" w:color="auto"/>
                    <w:left w:val="none" w:sz="0" w:space="0" w:color="auto"/>
                    <w:bottom w:val="none" w:sz="0" w:space="0" w:color="auto"/>
                    <w:right w:val="none" w:sz="0" w:space="0" w:color="auto"/>
                  </w:divBdr>
                  <w:divsChild>
                    <w:div w:id="1288853076">
                      <w:marLeft w:val="0"/>
                      <w:marRight w:val="0"/>
                      <w:marTop w:val="30"/>
                      <w:marBottom w:val="30"/>
                      <w:divBdr>
                        <w:top w:val="none" w:sz="0" w:space="0" w:color="auto"/>
                        <w:left w:val="none" w:sz="0" w:space="0" w:color="auto"/>
                        <w:bottom w:val="none" w:sz="0" w:space="0" w:color="auto"/>
                        <w:right w:val="none" w:sz="0" w:space="0" w:color="auto"/>
                      </w:divBdr>
                    </w:div>
                    <w:div w:id="1539270948">
                      <w:marLeft w:val="0"/>
                      <w:marRight w:val="0"/>
                      <w:marTop w:val="30"/>
                      <w:marBottom w:val="30"/>
                      <w:divBdr>
                        <w:top w:val="none" w:sz="0" w:space="0" w:color="auto"/>
                        <w:left w:val="none" w:sz="0" w:space="0" w:color="auto"/>
                        <w:bottom w:val="none" w:sz="0" w:space="0" w:color="auto"/>
                        <w:right w:val="none" w:sz="0" w:space="0" w:color="auto"/>
                      </w:divBdr>
                      <w:divsChild>
                        <w:div w:id="2076007483">
                          <w:marLeft w:val="0"/>
                          <w:marRight w:val="0"/>
                          <w:marTop w:val="0"/>
                          <w:marBottom w:val="225"/>
                          <w:divBdr>
                            <w:top w:val="none" w:sz="0" w:space="0" w:color="auto"/>
                            <w:left w:val="none" w:sz="0" w:space="0" w:color="auto"/>
                            <w:bottom w:val="none" w:sz="0" w:space="0" w:color="auto"/>
                            <w:right w:val="none" w:sz="0" w:space="0" w:color="auto"/>
                          </w:divBdr>
                        </w:div>
                      </w:divsChild>
                    </w:div>
                    <w:div w:id="61683417">
                      <w:marLeft w:val="0"/>
                      <w:marRight w:val="0"/>
                      <w:marTop w:val="0"/>
                      <w:marBottom w:val="0"/>
                      <w:divBdr>
                        <w:top w:val="none" w:sz="0" w:space="0" w:color="auto"/>
                        <w:left w:val="none" w:sz="0" w:space="0" w:color="auto"/>
                        <w:bottom w:val="none" w:sz="0" w:space="0" w:color="auto"/>
                        <w:right w:val="none" w:sz="0" w:space="0" w:color="auto"/>
                      </w:divBdr>
                      <w:divsChild>
                        <w:div w:id="693191912">
                          <w:marLeft w:val="0"/>
                          <w:marRight w:val="0"/>
                          <w:marTop w:val="0"/>
                          <w:marBottom w:val="75"/>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
                    <w:div w:id="494877738">
                      <w:marLeft w:val="45"/>
                      <w:marRight w:val="45"/>
                      <w:marTop w:val="150"/>
                      <w:marBottom w:val="150"/>
                      <w:divBdr>
                        <w:top w:val="none" w:sz="0" w:space="0" w:color="auto"/>
                        <w:left w:val="none" w:sz="0" w:space="0" w:color="auto"/>
                        <w:bottom w:val="none" w:sz="0" w:space="0" w:color="auto"/>
                        <w:right w:val="none" w:sz="0" w:space="0" w:color="auto"/>
                      </w:divBdr>
                    </w:div>
                    <w:div w:id="1607538219">
                      <w:marLeft w:val="0"/>
                      <w:marRight w:val="0"/>
                      <w:marTop w:val="0"/>
                      <w:marBottom w:val="0"/>
                      <w:divBdr>
                        <w:top w:val="none" w:sz="0" w:space="0" w:color="auto"/>
                        <w:left w:val="none" w:sz="0" w:space="0" w:color="auto"/>
                        <w:bottom w:val="none" w:sz="0" w:space="0" w:color="auto"/>
                        <w:right w:val="none" w:sz="0" w:space="0" w:color="auto"/>
                      </w:divBdr>
                      <w:divsChild>
                        <w:div w:id="626662381">
                          <w:marLeft w:val="0"/>
                          <w:marRight w:val="0"/>
                          <w:marTop w:val="0"/>
                          <w:marBottom w:val="75"/>
                          <w:divBdr>
                            <w:top w:val="none" w:sz="0" w:space="0" w:color="auto"/>
                            <w:left w:val="none" w:sz="0" w:space="0" w:color="auto"/>
                            <w:bottom w:val="none" w:sz="0" w:space="0" w:color="auto"/>
                            <w:right w:val="none" w:sz="0" w:space="0" w:color="auto"/>
                          </w:divBdr>
                        </w:div>
                      </w:divsChild>
                    </w:div>
                    <w:div w:id="224994718">
                      <w:marLeft w:val="0"/>
                      <w:marRight w:val="0"/>
                      <w:marTop w:val="0"/>
                      <w:marBottom w:val="0"/>
                      <w:divBdr>
                        <w:top w:val="none" w:sz="0" w:space="0" w:color="auto"/>
                        <w:left w:val="none" w:sz="0" w:space="0" w:color="auto"/>
                        <w:bottom w:val="none" w:sz="0" w:space="0" w:color="auto"/>
                        <w:right w:val="none" w:sz="0" w:space="0" w:color="auto"/>
                      </w:divBdr>
                    </w:div>
                    <w:div w:id="948588053">
                      <w:marLeft w:val="45"/>
                      <w:marRight w:val="45"/>
                      <w:marTop w:val="150"/>
                      <w:marBottom w:val="150"/>
                      <w:divBdr>
                        <w:top w:val="none" w:sz="0" w:space="0" w:color="auto"/>
                        <w:left w:val="none" w:sz="0" w:space="0" w:color="auto"/>
                        <w:bottom w:val="none" w:sz="0" w:space="0" w:color="auto"/>
                        <w:right w:val="none" w:sz="0" w:space="0" w:color="auto"/>
                      </w:divBdr>
                    </w:div>
                    <w:div w:id="752167039">
                      <w:marLeft w:val="0"/>
                      <w:marRight w:val="0"/>
                      <w:marTop w:val="0"/>
                      <w:marBottom w:val="0"/>
                      <w:divBdr>
                        <w:top w:val="none" w:sz="0" w:space="0" w:color="auto"/>
                        <w:left w:val="none" w:sz="0" w:space="0" w:color="auto"/>
                        <w:bottom w:val="none" w:sz="0" w:space="0" w:color="auto"/>
                        <w:right w:val="none" w:sz="0" w:space="0" w:color="auto"/>
                      </w:divBdr>
                      <w:divsChild>
                        <w:div w:id="219446459">
                          <w:marLeft w:val="0"/>
                          <w:marRight w:val="0"/>
                          <w:marTop w:val="0"/>
                          <w:marBottom w:val="75"/>
                          <w:divBdr>
                            <w:top w:val="none" w:sz="0" w:space="0" w:color="auto"/>
                            <w:left w:val="none" w:sz="0" w:space="0" w:color="auto"/>
                            <w:bottom w:val="none" w:sz="0" w:space="0" w:color="auto"/>
                            <w:right w:val="none" w:sz="0" w:space="0" w:color="auto"/>
                          </w:divBdr>
                        </w:div>
                      </w:divsChild>
                    </w:div>
                    <w:div w:id="540745032">
                      <w:marLeft w:val="0"/>
                      <w:marRight w:val="0"/>
                      <w:marTop w:val="0"/>
                      <w:marBottom w:val="0"/>
                      <w:divBdr>
                        <w:top w:val="none" w:sz="0" w:space="0" w:color="auto"/>
                        <w:left w:val="none" w:sz="0" w:space="0" w:color="auto"/>
                        <w:bottom w:val="none" w:sz="0" w:space="0" w:color="auto"/>
                        <w:right w:val="none" w:sz="0" w:space="0" w:color="auto"/>
                      </w:divBdr>
                    </w:div>
                    <w:div w:id="1957637916">
                      <w:marLeft w:val="45"/>
                      <w:marRight w:val="45"/>
                      <w:marTop w:val="150"/>
                      <w:marBottom w:val="150"/>
                      <w:divBdr>
                        <w:top w:val="none" w:sz="0" w:space="0" w:color="auto"/>
                        <w:left w:val="none" w:sz="0" w:space="0" w:color="auto"/>
                        <w:bottom w:val="none" w:sz="0" w:space="0" w:color="auto"/>
                        <w:right w:val="none" w:sz="0" w:space="0" w:color="auto"/>
                      </w:divBdr>
                    </w:div>
                    <w:div w:id="2085833175">
                      <w:marLeft w:val="0"/>
                      <w:marRight w:val="0"/>
                      <w:marTop w:val="0"/>
                      <w:marBottom w:val="0"/>
                      <w:divBdr>
                        <w:top w:val="none" w:sz="0" w:space="0" w:color="auto"/>
                        <w:left w:val="none" w:sz="0" w:space="0" w:color="auto"/>
                        <w:bottom w:val="none" w:sz="0" w:space="0" w:color="auto"/>
                        <w:right w:val="none" w:sz="0" w:space="0" w:color="auto"/>
                      </w:divBdr>
                      <w:divsChild>
                        <w:div w:id="1508981794">
                          <w:marLeft w:val="0"/>
                          <w:marRight w:val="0"/>
                          <w:marTop w:val="0"/>
                          <w:marBottom w:val="75"/>
                          <w:divBdr>
                            <w:top w:val="none" w:sz="0" w:space="0" w:color="auto"/>
                            <w:left w:val="none" w:sz="0" w:space="0" w:color="auto"/>
                            <w:bottom w:val="none" w:sz="0" w:space="0" w:color="auto"/>
                            <w:right w:val="none" w:sz="0" w:space="0" w:color="auto"/>
                          </w:divBdr>
                        </w:div>
                      </w:divsChild>
                    </w:div>
                    <w:div w:id="1587693059">
                      <w:marLeft w:val="0"/>
                      <w:marRight w:val="0"/>
                      <w:marTop w:val="0"/>
                      <w:marBottom w:val="0"/>
                      <w:divBdr>
                        <w:top w:val="none" w:sz="0" w:space="0" w:color="auto"/>
                        <w:left w:val="none" w:sz="0" w:space="0" w:color="auto"/>
                        <w:bottom w:val="none" w:sz="0" w:space="0" w:color="auto"/>
                        <w:right w:val="none" w:sz="0" w:space="0" w:color="auto"/>
                      </w:divBdr>
                    </w:div>
                    <w:div w:id="1837065542">
                      <w:marLeft w:val="45"/>
                      <w:marRight w:val="45"/>
                      <w:marTop w:val="150"/>
                      <w:marBottom w:val="150"/>
                      <w:divBdr>
                        <w:top w:val="none" w:sz="0" w:space="0" w:color="auto"/>
                        <w:left w:val="none" w:sz="0" w:space="0" w:color="auto"/>
                        <w:bottom w:val="none" w:sz="0" w:space="0" w:color="auto"/>
                        <w:right w:val="none" w:sz="0" w:space="0" w:color="auto"/>
                      </w:divBdr>
                    </w:div>
                    <w:div w:id="348602911">
                      <w:marLeft w:val="0"/>
                      <w:marRight w:val="0"/>
                      <w:marTop w:val="0"/>
                      <w:marBottom w:val="0"/>
                      <w:divBdr>
                        <w:top w:val="none" w:sz="0" w:space="0" w:color="auto"/>
                        <w:left w:val="none" w:sz="0" w:space="0" w:color="auto"/>
                        <w:bottom w:val="none" w:sz="0" w:space="0" w:color="auto"/>
                        <w:right w:val="none" w:sz="0" w:space="0" w:color="auto"/>
                      </w:divBdr>
                      <w:divsChild>
                        <w:div w:id="1728796605">
                          <w:marLeft w:val="0"/>
                          <w:marRight w:val="0"/>
                          <w:marTop w:val="0"/>
                          <w:marBottom w:val="75"/>
                          <w:divBdr>
                            <w:top w:val="none" w:sz="0" w:space="0" w:color="auto"/>
                            <w:left w:val="none" w:sz="0" w:space="0" w:color="auto"/>
                            <w:bottom w:val="none" w:sz="0" w:space="0" w:color="auto"/>
                            <w:right w:val="none" w:sz="0" w:space="0" w:color="auto"/>
                          </w:divBdr>
                        </w:div>
                      </w:divsChild>
                    </w:div>
                    <w:div w:id="983775705">
                      <w:marLeft w:val="0"/>
                      <w:marRight w:val="0"/>
                      <w:marTop w:val="0"/>
                      <w:marBottom w:val="0"/>
                      <w:divBdr>
                        <w:top w:val="none" w:sz="0" w:space="0" w:color="auto"/>
                        <w:left w:val="none" w:sz="0" w:space="0" w:color="auto"/>
                        <w:bottom w:val="none" w:sz="0" w:space="0" w:color="auto"/>
                        <w:right w:val="none" w:sz="0" w:space="0" w:color="auto"/>
                      </w:divBdr>
                    </w:div>
                    <w:div w:id="1703554221">
                      <w:marLeft w:val="45"/>
                      <w:marRight w:val="45"/>
                      <w:marTop w:val="150"/>
                      <w:marBottom w:val="150"/>
                      <w:divBdr>
                        <w:top w:val="none" w:sz="0" w:space="0" w:color="auto"/>
                        <w:left w:val="none" w:sz="0" w:space="0" w:color="auto"/>
                        <w:bottom w:val="none" w:sz="0" w:space="0" w:color="auto"/>
                        <w:right w:val="none" w:sz="0" w:space="0" w:color="auto"/>
                      </w:divBdr>
                    </w:div>
                    <w:div w:id="311721157">
                      <w:marLeft w:val="0"/>
                      <w:marRight w:val="0"/>
                      <w:marTop w:val="0"/>
                      <w:marBottom w:val="0"/>
                      <w:divBdr>
                        <w:top w:val="none" w:sz="0" w:space="0" w:color="auto"/>
                        <w:left w:val="none" w:sz="0" w:space="0" w:color="auto"/>
                        <w:bottom w:val="none" w:sz="0" w:space="0" w:color="auto"/>
                        <w:right w:val="none" w:sz="0" w:space="0" w:color="auto"/>
                      </w:divBdr>
                      <w:divsChild>
                        <w:div w:id="31420674">
                          <w:marLeft w:val="0"/>
                          <w:marRight w:val="0"/>
                          <w:marTop w:val="0"/>
                          <w:marBottom w:val="75"/>
                          <w:divBdr>
                            <w:top w:val="none" w:sz="0" w:space="0" w:color="auto"/>
                            <w:left w:val="none" w:sz="0" w:space="0" w:color="auto"/>
                            <w:bottom w:val="none" w:sz="0" w:space="0" w:color="auto"/>
                            <w:right w:val="none" w:sz="0" w:space="0" w:color="auto"/>
                          </w:divBdr>
                        </w:div>
                      </w:divsChild>
                    </w:div>
                    <w:div w:id="1357922434">
                      <w:marLeft w:val="0"/>
                      <w:marRight w:val="0"/>
                      <w:marTop w:val="0"/>
                      <w:marBottom w:val="0"/>
                      <w:divBdr>
                        <w:top w:val="none" w:sz="0" w:space="0" w:color="auto"/>
                        <w:left w:val="none" w:sz="0" w:space="0" w:color="auto"/>
                        <w:bottom w:val="none" w:sz="0" w:space="0" w:color="auto"/>
                        <w:right w:val="none" w:sz="0" w:space="0" w:color="auto"/>
                      </w:divBdr>
                    </w:div>
                    <w:div w:id="1172141325">
                      <w:marLeft w:val="45"/>
                      <w:marRight w:val="45"/>
                      <w:marTop w:val="150"/>
                      <w:marBottom w:val="150"/>
                      <w:divBdr>
                        <w:top w:val="none" w:sz="0" w:space="0" w:color="auto"/>
                        <w:left w:val="none" w:sz="0" w:space="0" w:color="auto"/>
                        <w:bottom w:val="none" w:sz="0" w:space="0" w:color="auto"/>
                        <w:right w:val="none" w:sz="0" w:space="0" w:color="auto"/>
                      </w:divBdr>
                    </w:div>
                    <w:div w:id="1446584492">
                      <w:marLeft w:val="0"/>
                      <w:marRight w:val="0"/>
                      <w:marTop w:val="0"/>
                      <w:marBottom w:val="0"/>
                      <w:divBdr>
                        <w:top w:val="none" w:sz="0" w:space="0" w:color="auto"/>
                        <w:left w:val="none" w:sz="0" w:space="0" w:color="auto"/>
                        <w:bottom w:val="none" w:sz="0" w:space="0" w:color="auto"/>
                        <w:right w:val="none" w:sz="0" w:space="0" w:color="auto"/>
                      </w:divBdr>
                      <w:divsChild>
                        <w:div w:id="536427309">
                          <w:marLeft w:val="0"/>
                          <w:marRight w:val="0"/>
                          <w:marTop w:val="0"/>
                          <w:marBottom w:val="75"/>
                          <w:divBdr>
                            <w:top w:val="none" w:sz="0" w:space="0" w:color="auto"/>
                            <w:left w:val="none" w:sz="0" w:space="0" w:color="auto"/>
                            <w:bottom w:val="none" w:sz="0" w:space="0" w:color="auto"/>
                            <w:right w:val="none" w:sz="0" w:space="0" w:color="auto"/>
                          </w:divBdr>
                        </w:div>
                      </w:divsChild>
                    </w:div>
                    <w:div w:id="154346770">
                      <w:marLeft w:val="0"/>
                      <w:marRight w:val="0"/>
                      <w:marTop w:val="0"/>
                      <w:marBottom w:val="0"/>
                      <w:divBdr>
                        <w:top w:val="none" w:sz="0" w:space="0" w:color="auto"/>
                        <w:left w:val="none" w:sz="0" w:space="0" w:color="auto"/>
                        <w:bottom w:val="none" w:sz="0" w:space="0" w:color="auto"/>
                        <w:right w:val="none" w:sz="0" w:space="0" w:color="auto"/>
                      </w:divBdr>
                    </w:div>
                    <w:div w:id="1129322549">
                      <w:marLeft w:val="45"/>
                      <w:marRight w:val="45"/>
                      <w:marTop w:val="150"/>
                      <w:marBottom w:val="150"/>
                      <w:divBdr>
                        <w:top w:val="none" w:sz="0" w:space="0" w:color="auto"/>
                        <w:left w:val="none" w:sz="0" w:space="0" w:color="auto"/>
                        <w:bottom w:val="none" w:sz="0" w:space="0" w:color="auto"/>
                        <w:right w:val="none" w:sz="0" w:space="0" w:color="auto"/>
                      </w:divBdr>
                    </w:div>
                    <w:div w:id="1779639895">
                      <w:marLeft w:val="0"/>
                      <w:marRight w:val="0"/>
                      <w:marTop w:val="0"/>
                      <w:marBottom w:val="0"/>
                      <w:divBdr>
                        <w:top w:val="none" w:sz="0" w:space="0" w:color="auto"/>
                        <w:left w:val="none" w:sz="0" w:space="0" w:color="auto"/>
                        <w:bottom w:val="none" w:sz="0" w:space="0" w:color="auto"/>
                        <w:right w:val="none" w:sz="0" w:space="0" w:color="auto"/>
                      </w:divBdr>
                      <w:divsChild>
                        <w:div w:id="1249344780">
                          <w:marLeft w:val="0"/>
                          <w:marRight w:val="0"/>
                          <w:marTop w:val="0"/>
                          <w:marBottom w:val="75"/>
                          <w:divBdr>
                            <w:top w:val="none" w:sz="0" w:space="0" w:color="auto"/>
                            <w:left w:val="none" w:sz="0" w:space="0" w:color="auto"/>
                            <w:bottom w:val="none" w:sz="0" w:space="0" w:color="auto"/>
                            <w:right w:val="none" w:sz="0" w:space="0" w:color="auto"/>
                          </w:divBdr>
                        </w:div>
                      </w:divsChild>
                    </w:div>
                    <w:div w:id="2098749308">
                      <w:marLeft w:val="0"/>
                      <w:marRight w:val="0"/>
                      <w:marTop w:val="0"/>
                      <w:marBottom w:val="0"/>
                      <w:divBdr>
                        <w:top w:val="none" w:sz="0" w:space="0" w:color="auto"/>
                        <w:left w:val="none" w:sz="0" w:space="0" w:color="auto"/>
                        <w:bottom w:val="none" w:sz="0" w:space="0" w:color="auto"/>
                        <w:right w:val="none" w:sz="0" w:space="0" w:color="auto"/>
                      </w:divBdr>
                    </w:div>
                    <w:div w:id="777989202">
                      <w:marLeft w:val="45"/>
                      <w:marRight w:val="45"/>
                      <w:marTop w:val="150"/>
                      <w:marBottom w:val="150"/>
                      <w:divBdr>
                        <w:top w:val="none" w:sz="0" w:space="0" w:color="auto"/>
                        <w:left w:val="none" w:sz="0" w:space="0" w:color="auto"/>
                        <w:bottom w:val="none" w:sz="0" w:space="0" w:color="auto"/>
                        <w:right w:val="none" w:sz="0" w:space="0" w:color="auto"/>
                      </w:divBdr>
                    </w:div>
                    <w:div w:id="215363710">
                      <w:marLeft w:val="0"/>
                      <w:marRight w:val="0"/>
                      <w:marTop w:val="0"/>
                      <w:marBottom w:val="0"/>
                      <w:divBdr>
                        <w:top w:val="none" w:sz="0" w:space="0" w:color="auto"/>
                        <w:left w:val="none" w:sz="0" w:space="0" w:color="auto"/>
                        <w:bottom w:val="none" w:sz="0" w:space="0" w:color="auto"/>
                        <w:right w:val="none" w:sz="0" w:space="0" w:color="auto"/>
                      </w:divBdr>
                      <w:divsChild>
                        <w:div w:id="1260025911">
                          <w:marLeft w:val="0"/>
                          <w:marRight w:val="0"/>
                          <w:marTop w:val="0"/>
                          <w:marBottom w:val="75"/>
                          <w:divBdr>
                            <w:top w:val="none" w:sz="0" w:space="0" w:color="auto"/>
                            <w:left w:val="none" w:sz="0" w:space="0" w:color="auto"/>
                            <w:bottom w:val="none" w:sz="0" w:space="0" w:color="auto"/>
                            <w:right w:val="none" w:sz="0" w:space="0" w:color="auto"/>
                          </w:divBdr>
                        </w:div>
                      </w:divsChild>
                    </w:div>
                    <w:div w:id="1466892306">
                      <w:marLeft w:val="0"/>
                      <w:marRight w:val="0"/>
                      <w:marTop w:val="0"/>
                      <w:marBottom w:val="0"/>
                      <w:divBdr>
                        <w:top w:val="none" w:sz="0" w:space="0" w:color="auto"/>
                        <w:left w:val="none" w:sz="0" w:space="0" w:color="auto"/>
                        <w:bottom w:val="none" w:sz="0" w:space="0" w:color="auto"/>
                        <w:right w:val="none" w:sz="0" w:space="0" w:color="auto"/>
                      </w:divBdr>
                    </w:div>
                    <w:div w:id="1142308987">
                      <w:marLeft w:val="45"/>
                      <w:marRight w:val="45"/>
                      <w:marTop w:val="150"/>
                      <w:marBottom w:val="150"/>
                      <w:divBdr>
                        <w:top w:val="none" w:sz="0" w:space="0" w:color="auto"/>
                        <w:left w:val="none" w:sz="0" w:space="0" w:color="auto"/>
                        <w:bottom w:val="none" w:sz="0" w:space="0" w:color="auto"/>
                        <w:right w:val="none" w:sz="0" w:space="0" w:color="auto"/>
                      </w:divBdr>
                    </w:div>
                    <w:div w:id="2049448781">
                      <w:marLeft w:val="0"/>
                      <w:marRight w:val="0"/>
                      <w:marTop w:val="0"/>
                      <w:marBottom w:val="0"/>
                      <w:divBdr>
                        <w:top w:val="none" w:sz="0" w:space="0" w:color="auto"/>
                        <w:left w:val="none" w:sz="0" w:space="0" w:color="auto"/>
                        <w:bottom w:val="none" w:sz="0" w:space="0" w:color="auto"/>
                        <w:right w:val="none" w:sz="0" w:space="0" w:color="auto"/>
                      </w:divBdr>
                      <w:divsChild>
                        <w:div w:id="1494491308">
                          <w:marLeft w:val="0"/>
                          <w:marRight w:val="0"/>
                          <w:marTop w:val="0"/>
                          <w:marBottom w:val="75"/>
                          <w:divBdr>
                            <w:top w:val="none" w:sz="0" w:space="0" w:color="auto"/>
                            <w:left w:val="none" w:sz="0" w:space="0" w:color="auto"/>
                            <w:bottom w:val="none" w:sz="0" w:space="0" w:color="auto"/>
                            <w:right w:val="none" w:sz="0" w:space="0" w:color="auto"/>
                          </w:divBdr>
                        </w:div>
                      </w:divsChild>
                    </w:div>
                    <w:div w:id="1783109835">
                      <w:marLeft w:val="0"/>
                      <w:marRight w:val="0"/>
                      <w:marTop w:val="0"/>
                      <w:marBottom w:val="0"/>
                      <w:divBdr>
                        <w:top w:val="none" w:sz="0" w:space="0" w:color="auto"/>
                        <w:left w:val="none" w:sz="0" w:space="0" w:color="auto"/>
                        <w:bottom w:val="none" w:sz="0" w:space="0" w:color="auto"/>
                        <w:right w:val="none" w:sz="0" w:space="0" w:color="auto"/>
                      </w:divBdr>
                    </w:div>
                    <w:div w:id="740950189">
                      <w:marLeft w:val="45"/>
                      <w:marRight w:val="45"/>
                      <w:marTop w:val="150"/>
                      <w:marBottom w:val="150"/>
                      <w:divBdr>
                        <w:top w:val="none" w:sz="0" w:space="0" w:color="auto"/>
                        <w:left w:val="none" w:sz="0" w:space="0" w:color="auto"/>
                        <w:bottom w:val="none" w:sz="0" w:space="0" w:color="auto"/>
                        <w:right w:val="none" w:sz="0" w:space="0" w:color="auto"/>
                      </w:divBdr>
                    </w:div>
                    <w:div w:id="1847816588">
                      <w:marLeft w:val="0"/>
                      <w:marRight w:val="0"/>
                      <w:marTop w:val="0"/>
                      <w:marBottom w:val="0"/>
                      <w:divBdr>
                        <w:top w:val="none" w:sz="0" w:space="0" w:color="auto"/>
                        <w:left w:val="none" w:sz="0" w:space="0" w:color="auto"/>
                        <w:bottom w:val="none" w:sz="0" w:space="0" w:color="auto"/>
                        <w:right w:val="none" w:sz="0" w:space="0" w:color="auto"/>
                      </w:divBdr>
                      <w:divsChild>
                        <w:div w:id="1954512818">
                          <w:marLeft w:val="0"/>
                          <w:marRight w:val="0"/>
                          <w:marTop w:val="0"/>
                          <w:marBottom w:val="75"/>
                          <w:divBdr>
                            <w:top w:val="none" w:sz="0" w:space="0" w:color="auto"/>
                            <w:left w:val="none" w:sz="0" w:space="0" w:color="auto"/>
                            <w:bottom w:val="none" w:sz="0" w:space="0" w:color="auto"/>
                            <w:right w:val="none" w:sz="0" w:space="0" w:color="auto"/>
                          </w:divBdr>
                        </w:div>
                      </w:divsChild>
                    </w:div>
                    <w:div w:id="985551245">
                      <w:marLeft w:val="0"/>
                      <w:marRight w:val="0"/>
                      <w:marTop w:val="0"/>
                      <w:marBottom w:val="0"/>
                      <w:divBdr>
                        <w:top w:val="none" w:sz="0" w:space="0" w:color="auto"/>
                        <w:left w:val="none" w:sz="0" w:space="0" w:color="auto"/>
                        <w:bottom w:val="none" w:sz="0" w:space="0" w:color="auto"/>
                        <w:right w:val="none" w:sz="0" w:space="0" w:color="auto"/>
                      </w:divBdr>
                    </w:div>
                    <w:div w:id="602149146">
                      <w:marLeft w:val="45"/>
                      <w:marRight w:val="45"/>
                      <w:marTop w:val="150"/>
                      <w:marBottom w:val="150"/>
                      <w:divBdr>
                        <w:top w:val="none" w:sz="0" w:space="0" w:color="auto"/>
                        <w:left w:val="none" w:sz="0" w:space="0" w:color="auto"/>
                        <w:bottom w:val="none" w:sz="0" w:space="0" w:color="auto"/>
                        <w:right w:val="none" w:sz="0" w:space="0" w:color="auto"/>
                      </w:divBdr>
                    </w:div>
                    <w:div w:id="1171607737">
                      <w:marLeft w:val="0"/>
                      <w:marRight w:val="0"/>
                      <w:marTop w:val="0"/>
                      <w:marBottom w:val="0"/>
                      <w:divBdr>
                        <w:top w:val="none" w:sz="0" w:space="0" w:color="auto"/>
                        <w:left w:val="none" w:sz="0" w:space="0" w:color="auto"/>
                        <w:bottom w:val="none" w:sz="0" w:space="0" w:color="auto"/>
                        <w:right w:val="none" w:sz="0" w:space="0" w:color="auto"/>
                      </w:divBdr>
                      <w:divsChild>
                        <w:div w:id="602147085">
                          <w:marLeft w:val="0"/>
                          <w:marRight w:val="0"/>
                          <w:marTop w:val="0"/>
                          <w:marBottom w:val="75"/>
                          <w:divBdr>
                            <w:top w:val="none" w:sz="0" w:space="0" w:color="auto"/>
                            <w:left w:val="none" w:sz="0" w:space="0" w:color="auto"/>
                            <w:bottom w:val="none" w:sz="0" w:space="0" w:color="auto"/>
                            <w:right w:val="none" w:sz="0" w:space="0" w:color="auto"/>
                          </w:divBdr>
                        </w:div>
                      </w:divsChild>
                    </w:div>
                    <w:div w:id="1928297819">
                      <w:marLeft w:val="0"/>
                      <w:marRight w:val="0"/>
                      <w:marTop w:val="0"/>
                      <w:marBottom w:val="0"/>
                      <w:divBdr>
                        <w:top w:val="none" w:sz="0" w:space="0" w:color="auto"/>
                        <w:left w:val="none" w:sz="0" w:space="0" w:color="auto"/>
                        <w:bottom w:val="none" w:sz="0" w:space="0" w:color="auto"/>
                        <w:right w:val="none" w:sz="0" w:space="0" w:color="auto"/>
                      </w:divBdr>
                    </w:div>
                    <w:div w:id="750853877">
                      <w:marLeft w:val="45"/>
                      <w:marRight w:val="45"/>
                      <w:marTop w:val="150"/>
                      <w:marBottom w:val="150"/>
                      <w:divBdr>
                        <w:top w:val="none" w:sz="0" w:space="0" w:color="auto"/>
                        <w:left w:val="none" w:sz="0" w:space="0" w:color="auto"/>
                        <w:bottom w:val="none" w:sz="0" w:space="0" w:color="auto"/>
                        <w:right w:val="none" w:sz="0" w:space="0" w:color="auto"/>
                      </w:divBdr>
                    </w:div>
                    <w:div w:id="284628288">
                      <w:marLeft w:val="0"/>
                      <w:marRight w:val="0"/>
                      <w:marTop w:val="0"/>
                      <w:marBottom w:val="0"/>
                      <w:divBdr>
                        <w:top w:val="none" w:sz="0" w:space="0" w:color="auto"/>
                        <w:left w:val="none" w:sz="0" w:space="0" w:color="auto"/>
                        <w:bottom w:val="none" w:sz="0" w:space="0" w:color="auto"/>
                        <w:right w:val="none" w:sz="0" w:space="0" w:color="auto"/>
                      </w:divBdr>
                      <w:divsChild>
                        <w:div w:id="811404826">
                          <w:marLeft w:val="0"/>
                          <w:marRight w:val="0"/>
                          <w:marTop w:val="0"/>
                          <w:marBottom w:val="75"/>
                          <w:divBdr>
                            <w:top w:val="none" w:sz="0" w:space="0" w:color="auto"/>
                            <w:left w:val="none" w:sz="0" w:space="0" w:color="auto"/>
                            <w:bottom w:val="none" w:sz="0" w:space="0" w:color="auto"/>
                            <w:right w:val="none" w:sz="0" w:space="0" w:color="auto"/>
                          </w:divBdr>
                        </w:div>
                      </w:divsChild>
                    </w:div>
                    <w:div w:id="925531931">
                      <w:marLeft w:val="0"/>
                      <w:marRight w:val="0"/>
                      <w:marTop w:val="0"/>
                      <w:marBottom w:val="0"/>
                      <w:divBdr>
                        <w:top w:val="none" w:sz="0" w:space="0" w:color="auto"/>
                        <w:left w:val="none" w:sz="0" w:space="0" w:color="auto"/>
                        <w:bottom w:val="none" w:sz="0" w:space="0" w:color="auto"/>
                        <w:right w:val="none" w:sz="0" w:space="0" w:color="auto"/>
                      </w:divBdr>
                    </w:div>
                    <w:div w:id="1716276615">
                      <w:marLeft w:val="45"/>
                      <w:marRight w:val="45"/>
                      <w:marTop w:val="150"/>
                      <w:marBottom w:val="150"/>
                      <w:divBdr>
                        <w:top w:val="none" w:sz="0" w:space="0" w:color="auto"/>
                        <w:left w:val="none" w:sz="0" w:space="0" w:color="auto"/>
                        <w:bottom w:val="none" w:sz="0" w:space="0" w:color="auto"/>
                        <w:right w:val="none" w:sz="0" w:space="0" w:color="auto"/>
                      </w:divBdr>
                    </w:div>
                    <w:div w:id="1778787723">
                      <w:marLeft w:val="0"/>
                      <w:marRight w:val="0"/>
                      <w:marTop w:val="0"/>
                      <w:marBottom w:val="0"/>
                      <w:divBdr>
                        <w:top w:val="none" w:sz="0" w:space="0" w:color="auto"/>
                        <w:left w:val="none" w:sz="0" w:space="0" w:color="auto"/>
                        <w:bottom w:val="none" w:sz="0" w:space="0" w:color="auto"/>
                        <w:right w:val="none" w:sz="0" w:space="0" w:color="auto"/>
                      </w:divBdr>
                      <w:divsChild>
                        <w:div w:id="1535116718">
                          <w:marLeft w:val="0"/>
                          <w:marRight w:val="0"/>
                          <w:marTop w:val="0"/>
                          <w:marBottom w:val="75"/>
                          <w:divBdr>
                            <w:top w:val="none" w:sz="0" w:space="0" w:color="auto"/>
                            <w:left w:val="none" w:sz="0" w:space="0" w:color="auto"/>
                            <w:bottom w:val="none" w:sz="0" w:space="0" w:color="auto"/>
                            <w:right w:val="none" w:sz="0" w:space="0" w:color="auto"/>
                          </w:divBdr>
                        </w:div>
                      </w:divsChild>
                    </w:div>
                    <w:div w:id="1414207143">
                      <w:marLeft w:val="0"/>
                      <w:marRight w:val="0"/>
                      <w:marTop w:val="0"/>
                      <w:marBottom w:val="0"/>
                      <w:divBdr>
                        <w:top w:val="none" w:sz="0" w:space="0" w:color="auto"/>
                        <w:left w:val="none" w:sz="0" w:space="0" w:color="auto"/>
                        <w:bottom w:val="none" w:sz="0" w:space="0" w:color="auto"/>
                        <w:right w:val="none" w:sz="0" w:space="0" w:color="auto"/>
                      </w:divBdr>
                    </w:div>
                    <w:div w:id="248781724">
                      <w:marLeft w:val="45"/>
                      <w:marRight w:val="45"/>
                      <w:marTop w:val="150"/>
                      <w:marBottom w:val="150"/>
                      <w:divBdr>
                        <w:top w:val="none" w:sz="0" w:space="0" w:color="auto"/>
                        <w:left w:val="none" w:sz="0" w:space="0" w:color="auto"/>
                        <w:bottom w:val="none" w:sz="0" w:space="0" w:color="auto"/>
                        <w:right w:val="none" w:sz="0" w:space="0" w:color="auto"/>
                      </w:divBdr>
                    </w:div>
                    <w:div w:id="2137672162">
                      <w:marLeft w:val="0"/>
                      <w:marRight w:val="0"/>
                      <w:marTop w:val="0"/>
                      <w:marBottom w:val="0"/>
                      <w:divBdr>
                        <w:top w:val="none" w:sz="0" w:space="0" w:color="auto"/>
                        <w:left w:val="none" w:sz="0" w:space="0" w:color="auto"/>
                        <w:bottom w:val="none" w:sz="0" w:space="0" w:color="auto"/>
                        <w:right w:val="none" w:sz="0" w:space="0" w:color="auto"/>
                      </w:divBdr>
                      <w:divsChild>
                        <w:div w:id="1255241710">
                          <w:marLeft w:val="0"/>
                          <w:marRight w:val="0"/>
                          <w:marTop w:val="0"/>
                          <w:marBottom w:val="75"/>
                          <w:divBdr>
                            <w:top w:val="none" w:sz="0" w:space="0" w:color="auto"/>
                            <w:left w:val="none" w:sz="0" w:space="0" w:color="auto"/>
                            <w:bottom w:val="none" w:sz="0" w:space="0" w:color="auto"/>
                            <w:right w:val="none" w:sz="0" w:space="0" w:color="auto"/>
                          </w:divBdr>
                        </w:div>
                      </w:divsChild>
                    </w:div>
                    <w:div w:id="54819059">
                      <w:marLeft w:val="0"/>
                      <w:marRight w:val="0"/>
                      <w:marTop w:val="0"/>
                      <w:marBottom w:val="0"/>
                      <w:divBdr>
                        <w:top w:val="none" w:sz="0" w:space="0" w:color="auto"/>
                        <w:left w:val="none" w:sz="0" w:space="0" w:color="auto"/>
                        <w:bottom w:val="none" w:sz="0" w:space="0" w:color="auto"/>
                        <w:right w:val="none" w:sz="0" w:space="0" w:color="auto"/>
                      </w:divBdr>
                    </w:div>
                    <w:div w:id="676346009">
                      <w:marLeft w:val="45"/>
                      <w:marRight w:val="45"/>
                      <w:marTop w:val="150"/>
                      <w:marBottom w:val="150"/>
                      <w:divBdr>
                        <w:top w:val="none" w:sz="0" w:space="0" w:color="auto"/>
                        <w:left w:val="none" w:sz="0" w:space="0" w:color="auto"/>
                        <w:bottom w:val="none" w:sz="0" w:space="0" w:color="auto"/>
                        <w:right w:val="none" w:sz="0" w:space="0" w:color="auto"/>
                      </w:divBdr>
                    </w:div>
                    <w:div w:id="523178297">
                      <w:marLeft w:val="0"/>
                      <w:marRight w:val="0"/>
                      <w:marTop w:val="0"/>
                      <w:marBottom w:val="0"/>
                      <w:divBdr>
                        <w:top w:val="none" w:sz="0" w:space="0" w:color="auto"/>
                        <w:left w:val="none" w:sz="0" w:space="0" w:color="auto"/>
                        <w:bottom w:val="none" w:sz="0" w:space="0" w:color="auto"/>
                        <w:right w:val="none" w:sz="0" w:space="0" w:color="auto"/>
                      </w:divBdr>
                      <w:divsChild>
                        <w:div w:id="1526137797">
                          <w:marLeft w:val="0"/>
                          <w:marRight w:val="0"/>
                          <w:marTop w:val="0"/>
                          <w:marBottom w:val="75"/>
                          <w:divBdr>
                            <w:top w:val="none" w:sz="0" w:space="0" w:color="auto"/>
                            <w:left w:val="none" w:sz="0" w:space="0" w:color="auto"/>
                            <w:bottom w:val="none" w:sz="0" w:space="0" w:color="auto"/>
                            <w:right w:val="none" w:sz="0" w:space="0" w:color="auto"/>
                          </w:divBdr>
                        </w:div>
                      </w:divsChild>
                    </w:div>
                    <w:div w:id="928004529">
                      <w:marLeft w:val="0"/>
                      <w:marRight w:val="0"/>
                      <w:marTop w:val="0"/>
                      <w:marBottom w:val="0"/>
                      <w:divBdr>
                        <w:top w:val="none" w:sz="0" w:space="0" w:color="auto"/>
                        <w:left w:val="none" w:sz="0" w:space="0" w:color="auto"/>
                        <w:bottom w:val="none" w:sz="0" w:space="0" w:color="auto"/>
                        <w:right w:val="none" w:sz="0" w:space="0" w:color="auto"/>
                      </w:divBdr>
                    </w:div>
                    <w:div w:id="1349139353">
                      <w:marLeft w:val="45"/>
                      <w:marRight w:val="45"/>
                      <w:marTop w:val="150"/>
                      <w:marBottom w:val="150"/>
                      <w:divBdr>
                        <w:top w:val="none" w:sz="0" w:space="0" w:color="auto"/>
                        <w:left w:val="none" w:sz="0" w:space="0" w:color="auto"/>
                        <w:bottom w:val="none" w:sz="0" w:space="0" w:color="auto"/>
                        <w:right w:val="none" w:sz="0" w:space="0" w:color="auto"/>
                      </w:divBdr>
                    </w:div>
                    <w:div w:id="371030671">
                      <w:marLeft w:val="0"/>
                      <w:marRight w:val="0"/>
                      <w:marTop w:val="0"/>
                      <w:marBottom w:val="0"/>
                      <w:divBdr>
                        <w:top w:val="none" w:sz="0" w:space="0" w:color="auto"/>
                        <w:left w:val="none" w:sz="0" w:space="0" w:color="auto"/>
                        <w:bottom w:val="none" w:sz="0" w:space="0" w:color="auto"/>
                        <w:right w:val="none" w:sz="0" w:space="0" w:color="auto"/>
                      </w:divBdr>
                      <w:divsChild>
                        <w:div w:id="1961642253">
                          <w:marLeft w:val="0"/>
                          <w:marRight w:val="0"/>
                          <w:marTop w:val="0"/>
                          <w:marBottom w:val="75"/>
                          <w:divBdr>
                            <w:top w:val="none" w:sz="0" w:space="0" w:color="auto"/>
                            <w:left w:val="none" w:sz="0" w:space="0" w:color="auto"/>
                            <w:bottom w:val="none" w:sz="0" w:space="0" w:color="auto"/>
                            <w:right w:val="none" w:sz="0" w:space="0" w:color="auto"/>
                          </w:divBdr>
                        </w:div>
                      </w:divsChild>
                    </w:div>
                    <w:div w:id="1998459588">
                      <w:marLeft w:val="0"/>
                      <w:marRight w:val="0"/>
                      <w:marTop w:val="0"/>
                      <w:marBottom w:val="0"/>
                      <w:divBdr>
                        <w:top w:val="none" w:sz="0" w:space="0" w:color="auto"/>
                        <w:left w:val="none" w:sz="0" w:space="0" w:color="auto"/>
                        <w:bottom w:val="none" w:sz="0" w:space="0" w:color="auto"/>
                        <w:right w:val="none" w:sz="0" w:space="0" w:color="auto"/>
                      </w:divBdr>
                    </w:div>
                    <w:div w:id="147065326">
                      <w:marLeft w:val="45"/>
                      <w:marRight w:val="45"/>
                      <w:marTop w:val="150"/>
                      <w:marBottom w:val="150"/>
                      <w:divBdr>
                        <w:top w:val="none" w:sz="0" w:space="0" w:color="auto"/>
                        <w:left w:val="none" w:sz="0" w:space="0" w:color="auto"/>
                        <w:bottom w:val="none" w:sz="0" w:space="0" w:color="auto"/>
                        <w:right w:val="none" w:sz="0" w:space="0" w:color="auto"/>
                      </w:divBdr>
                    </w:div>
                    <w:div w:id="2042900356">
                      <w:marLeft w:val="0"/>
                      <w:marRight w:val="0"/>
                      <w:marTop w:val="0"/>
                      <w:marBottom w:val="0"/>
                      <w:divBdr>
                        <w:top w:val="none" w:sz="0" w:space="0" w:color="auto"/>
                        <w:left w:val="none" w:sz="0" w:space="0" w:color="auto"/>
                        <w:bottom w:val="none" w:sz="0" w:space="0" w:color="auto"/>
                        <w:right w:val="none" w:sz="0" w:space="0" w:color="auto"/>
                      </w:divBdr>
                      <w:divsChild>
                        <w:div w:id="1875386490">
                          <w:marLeft w:val="0"/>
                          <w:marRight w:val="0"/>
                          <w:marTop w:val="0"/>
                          <w:marBottom w:val="75"/>
                          <w:divBdr>
                            <w:top w:val="none" w:sz="0" w:space="0" w:color="auto"/>
                            <w:left w:val="none" w:sz="0" w:space="0" w:color="auto"/>
                            <w:bottom w:val="none" w:sz="0" w:space="0" w:color="auto"/>
                            <w:right w:val="none" w:sz="0" w:space="0" w:color="auto"/>
                          </w:divBdr>
                        </w:div>
                      </w:divsChild>
                    </w:div>
                    <w:div w:id="1622032896">
                      <w:marLeft w:val="0"/>
                      <w:marRight w:val="0"/>
                      <w:marTop w:val="0"/>
                      <w:marBottom w:val="0"/>
                      <w:divBdr>
                        <w:top w:val="none" w:sz="0" w:space="0" w:color="auto"/>
                        <w:left w:val="none" w:sz="0" w:space="0" w:color="auto"/>
                        <w:bottom w:val="none" w:sz="0" w:space="0" w:color="auto"/>
                        <w:right w:val="none" w:sz="0" w:space="0" w:color="auto"/>
                      </w:divBdr>
                    </w:div>
                    <w:div w:id="670792042">
                      <w:marLeft w:val="45"/>
                      <w:marRight w:val="45"/>
                      <w:marTop w:val="150"/>
                      <w:marBottom w:val="150"/>
                      <w:divBdr>
                        <w:top w:val="none" w:sz="0" w:space="0" w:color="auto"/>
                        <w:left w:val="none" w:sz="0" w:space="0" w:color="auto"/>
                        <w:bottom w:val="none" w:sz="0" w:space="0" w:color="auto"/>
                        <w:right w:val="none" w:sz="0" w:space="0" w:color="auto"/>
                      </w:divBdr>
                    </w:div>
                    <w:div w:id="898128718">
                      <w:marLeft w:val="0"/>
                      <w:marRight w:val="0"/>
                      <w:marTop w:val="0"/>
                      <w:marBottom w:val="0"/>
                      <w:divBdr>
                        <w:top w:val="none" w:sz="0" w:space="0" w:color="auto"/>
                        <w:left w:val="none" w:sz="0" w:space="0" w:color="auto"/>
                        <w:bottom w:val="none" w:sz="0" w:space="0" w:color="auto"/>
                        <w:right w:val="none" w:sz="0" w:space="0" w:color="auto"/>
                      </w:divBdr>
                      <w:divsChild>
                        <w:div w:id="2045250605">
                          <w:marLeft w:val="0"/>
                          <w:marRight w:val="0"/>
                          <w:marTop w:val="0"/>
                          <w:marBottom w:val="75"/>
                          <w:divBdr>
                            <w:top w:val="none" w:sz="0" w:space="0" w:color="auto"/>
                            <w:left w:val="none" w:sz="0" w:space="0" w:color="auto"/>
                            <w:bottom w:val="none" w:sz="0" w:space="0" w:color="auto"/>
                            <w:right w:val="none" w:sz="0" w:space="0" w:color="auto"/>
                          </w:divBdr>
                        </w:div>
                      </w:divsChild>
                    </w:div>
                    <w:div w:id="1571845193">
                      <w:marLeft w:val="0"/>
                      <w:marRight w:val="0"/>
                      <w:marTop w:val="0"/>
                      <w:marBottom w:val="0"/>
                      <w:divBdr>
                        <w:top w:val="none" w:sz="0" w:space="0" w:color="auto"/>
                        <w:left w:val="none" w:sz="0" w:space="0" w:color="auto"/>
                        <w:bottom w:val="none" w:sz="0" w:space="0" w:color="auto"/>
                        <w:right w:val="none" w:sz="0" w:space="0" w:color="auto"/>
                      </w:divBdr>
                    </w:div>
                    <w:div w:id="942150639">
                      <w:marLeft w:val="45"/>
                      <w:marRight w:val="45"/>
                      <w:marTop w:val="150"/>
                      <w:marBottom w:val="150"/>
                      <w:divBdr>
                        <w:top w:val="none" w:sz="0" w:space="0" w:color="auto"/>
                        <w:left w:val="none" w:sz="0" w:space="0" w:color="auto"/>
                        <w:bottom w:val="none" w:sz="0" w:space="0" w:color="auto"/>
                        <w:right w:val="none" w:sz="0" w:space="0" w:color="auto"/>
                      </w:divBdr>
                    </w:div>
                    <w:div w:id="1112474222">
                      <w:marLeft w:val="0"/>
                      <w:marRight w:val="0"/>
                      <w:marTop w:val="0"/>
                      <w:marBottom w:val="0"/>
                      <w:divBdr>
                        <w:top w:val="none" w:sz="0" w:space="0" w:color="auto"/>
                        <w:left w:val="none" w:sz="0" w:space="0" w:color="auto"/>
                        <w:bottom w:val="none" w:sz="0" w:space="0" w:color="auto"/>
                        <w:right w:val="none" w:sz="0" w:space="0" w:color="auto"/>
                      </w:divBdr>
                      <w:divsChild>
                        <w:div w:id="959187270">
                          <w:marLeft w:val="0"/>
                          <w:marRight w:val="0"/>
                          <w:marTop w:val="0"/>
                          <w:marBottom w:val="75"/>
                          <w:divBdr>
                            <w:top w:val="none" w:sz="0" w:space="0" w:color="auto"/>
                            <w:left w:val="none" w:sz="0" w:space="0" w:color="auto"/>
                            <w:bottom w:val="none" w:sz="0" w:space="0" w:color="auto"/>
                            <w:right w:val="none" w:sz="0" w:space="0" w:color="auto"/>
                          </w:divBdr>
                        </w:div>
                      </w:divsChild>
                    </w:div>
                    <w:div w:id="1031497474">
                      <w:marLeft w:val="0"/>
                      <w:marRight w:val="0"/>
                      <w:marTop w:val="0"/>
                      <w:marBottom w:val="0"/>
                      <w:divBdr>
                        <w:top w:val="none" w:sz="0" w:space="0" w:color="auto"/>
                        <w:left w:val="none" w:sz="0" w:space="0" w:color="auto"/>
                        <w:bottom w:val="none" w:sz="0" w:space="0" w:color="auto"/>
                        <w:right w:val="none" w:sz="0" w:space="0" w:color="auto"/>
                      </w:divBdr>
                    </w:div>
                    <w:div w:id="1300307817">
                      <w:marLeft w:val="45"/>
                      <w:marRight w:val="45"/>
                      <w:marTop w:val="150"/>
                      <w:marBottom w:val="150"/>
                      <w:divBdr>
                        <w:top w:val="none" w:sz="0" w:space="0" w:color="auto"/>
                        <w:left w:val="none" w:sz="0" w:space="0" w:color="auto"/>
                        <w:bottom w:val="none" w:sz="0" w:space="0" w:color="auto"/>
                        <w:right w:val="none" w:sz="0" w:space="0" w:color="auto"/>
                      </w:divBdr>
                    </w:div>
                  </w:divsChild>
                </w:div>
              </w:divsChild>
            </w:div>
            <w:div w:id="60368033">
              <w:marLeft w:val="0"/>
              <w:marRight w:val="0"/>
              <w:marTop w:val="0"/>
              <w:marBottom w:val="0"/>
              <w:divBdr>
                <w:top w:val="none" w:sz="0" w:space="0" w:color="auto"/>
                <w:left w:val="none" w:sz="0" w:space="0" w:color="auto"/>
                <w:bottom w:val="none" w:sz="0" w:space="0" w:color="auto"/>
                <w:right w:val="none" w:sz="0" w:space="0" w:color="auto"/>
              </w:divBdr>
              <w:divsChild>
                <w:div w:id="1245917608">
                  <w:marLeft w:val="369"/>
                  <w:marRight w:val="369"/>
                  <w:marTop w:val="369"/>
                  <w:marBottom w:val="369"/>
                  <w:divBdr>
                    <w:top w:val="single" w:sz="6" w:space="0" w:color="CACACA"/>
                    <w:left w:val="single" w:sz="6" w:space="0" w:color="CACACA"/>
                    <w:bottom w:val="single" w:sz="6" w:space="0" w:color="CACACA"/>
                    <w:right w:val="single" w:sz="6" w:space="0" w:color="CACACA"/>
                  </w:divBdr>
                  <w:divsChild>
                    <w:div w:id="1820030025">
                      <w:marLeft w:val="0"/>
                      <w:marRight w:val="0"/>
                      <w:marTop w:val="0"/>
                      <w:marBottom w:val="0"/>
                      <w:divBdr>
                        <w:top w:val="none" w:sz="0" w:space="0" w:color="auto"/>
                        <w:left w:val="none" w:sz="0" w:space="0" w:color="auto"/>
                        <w:bottom w:val="none" w:sz="0" w:space="0" w:color="auto"/>
                        <w:right w:val="none" w:sz="0" w:space="0" w:color="auto"/>
                      </w:divBdr>
                      <w:divsChild>
                        <w:div w:id="1220480480">
                          <w:marLeft w:val="0"/>
                          <w:marRight w:val="0"/>
                          <w:marTop w:val="0"/>
                          <w:marBottom w:val="0"/>
                          <w:divBdr>
                            <w:top w:val="single" w:sz="6" w:space="6" w:color="CACACA"/>
                            <w:left w:val="none" w:sz="0" w:space="0" w:color="auto"/>
                            <w:bottom w:val="none" w:sz="0" w:space="0" w:color="auto"/>
                            <w:right w:val="none" w:sz="0" w:space="0" w:color="auto"/>
                          </w:divBdr>
                          <w:divsChild>
                            <w:div w:id="21052899">
                              <w:marLeft w:val="120"/>
                              <w:marRight w:val="120"/>
                              <w:marTop w:val="0"/>
                              <w:marBottom w:val="120"/>
                              <w:divBdr>
                                <w:top w:val="none" w:sz="0" w:space="0" w:color="auto"/>
                                <w:left w:val="none" w:sz="0" w:space="0" w:color="auto"/>
                                <w:bottom w:val="none" w:sz="0" w:space="0" w:color="auto"/>
                                <w:right w:val="none" w:sz="0" w:space="0" w:color="auto"/>
                              </w:divBdr>
                            </w:div>
                          </w:divsChild>
                        </w:div>
                        <w:div w:id="1032730603">
                          <w:marLeft w:val="0"/>
                          <w:marRight w:val="0"/>
                          <w:marTop w:val="0"/>
                          <w:marBottom w:val="0"/>
                          <w:divBdr>
                            <w:top w:val="single" w:sz="6" w:space="6" w:color="CACACA"/>
                            <w:left w:val="none" w:sz="0" w:space="0" w:color="auto"/>
                            <w:bottom w:val="none" w:sz="0" w:space="0" w:color="auto"/>
                            <w:right w:val="none" w:sz="0" w:space="0" w:color="auto"/>
                          </w:divBdr>
                          <w:divsChild>
                            <w:div w:id="1215507908">
                              <w:marLeft w:val="120"/>
                              <w:marRight w:val="120"/>
                              <w:marTop w:val="0"/>
                              <w:marBottom w:val="120"/>
                              <w:divBdr>
                                <w:top w:val="none" w:sz="0" w:space="0" w:color="auto"/>
                                <w:left w:val="none" w:sz="0" w:space="0" w:color="auto"/>
                                <w:bottom w:val="none" w:sz="0" w:space="0" w:color="auto"/>
                                <w:right w:val="none" w:sz="0" w:space="0" w:color="auto"/>
                              </w:divBdr>
                            </w:div>
                          </w:divsChild>
                        </w:div>
                        <w:div w:id="1406761785">
                          <w:marLeft w:val="0"/>
                          <w:marRight w:val="0"/>
                          <w:marTop w:val="0"/>
                          <w:marBottom w:val="0"/>
                          <w:divBdr>
                            <w:top w:val="single" w:sz="6" w:space="6" w:color="CACACA"/>
                            <w:left w:val="none" w:sz="0" w:space="0" w:color="auto"/>
                            <w:bottom w:val="none" w:sz="0" w:space="0" w:color="auto"/>
                            <w:right w:val="none" w:sz="0" w:space="0" w:color="auto"/>
                          </w:divBdr>
                          <w:divsChild>
                            <w:div w:id="1153835292">
                              <w:marLeft w:val="120"/>
                              <w:marRight w:val="120"/>
                              <w:marTop w:val="0"/>
                              <w:marBottom w:val="120"/>
                              <w:divBdr>
                                <w:top w:val="none" w:sz="0" w:space="0" w:color="auto"/>
                                <w:left w:val="none" w:sz="0" w:space="0" w:color="auto"/>
                                <w:bottom w:val="none" w:sz="0" w:space="0" w:color="auto"/>
                                <w:right w:val="none" w:sz="0" w:space="0" w:color="auto"/>
                              </w:divBdr>
                            </w:div>
                          </w:divsChild>
                        </w:div>
                        <w:div w:id="25060559">
                          <w:marLeft w:val="0"/>
                          <w:marRight w:val="0"/>
                          <w:marTop w:val="0"/>
                          <w:marBottom w:val="0"/>
                          <w:divBdr>
                            <w:top w:val="single" w:sz="6" w:space="6" w:color="CACACA"/>
                            <w:left w:val="none" w:sz="0" w:space="0" w:color="auto"/>
                            <w:bottom w:val="none" w:sz="0" w:space="0" w:color="auto"/>
                            <w:right w:val="none" w:sz="0" w:space="0" w:color="auto"/>
                          </w:divBdr>
                          <w:divsChild>
                            <w:div w:id="1522086085">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 w:id="310721725">
                      <w:marLeft w:val="0"/>
                      <w:marRight w:val="0"/>
                      <w:marTop w:val="240"/>
                      <w:marBottom w:val="0"/>
                      <w:divBdr>
                        <w:top w:val="none" w:sz="0" w:space="0" w:color="auto"/>
                        <w:left w:val="none" w:sz="0" w:space="0" w:color="auto"/>
                        <w:bottom w:val="none" w:sz="0" w:space="0" w:color="auto"/>
                        <w:right w:val="none" w:sz="0" w:space="0" w:color="auto"/>
                      </w:divBdr>
                      <w:divsChild>
                        <w:div w:id="558370994">
                          <w:marLeft w:val="0"/>
                          <w:marRight w:val="0"/>
                          <w:marTop w:val="0"/>
                          <w:marBottom w:val="0"/>
                          <w:divBdr>
                            <w:top w:val="single" w:sz="6" w:space="6" w:color="CACACA"/>
                            <w:left w:val="none" w:sz="0" w:space="0" w:color="auto"/>
                            <w:bottom w:val="none" w:sz="0" w:space="0" w:color="auto"/>
                            <w:right w:val="none" w:sz="0" w:space="0" w:color="auto"/>
                          </w:divBdr>
                          <w:divsChild>
                            <w:div w:id="761410304">
                              <w:marLeft w:val="120"/>
                              <w:marRight w:val="120"/>
                              <w:marTop w:val="0"/>
                              <w:marBottom w:val="120"/>
                              <w:divBdr>
                                <w:top w:val="none" w:sz="0" w:space="0" w:color="auto"/>
                                <w:left w:val="none" w:sz="0" w:space="0" w:color="auto"/>
                                <w:bottom w:val="none" w:sz="0" w:space="0" w:color="auto"/>
                                <w:right w:val="none" w:sz="0" w:space="0" w:color="auto"/>
                              </w:divBdr>
                            </w:div>
                          </w:divsChild>
                        </w:div>
                        <w:div w:id="1360663549">
                          <w:marLeft w:val="0"/>
                          <w:marRight w:val="0"/>
                          <w:marTop w:val="0"/>
                          <w:marBottom w:val="0"/>
                          <w:divBdr>
                            <w:top w:val="single" w:sz="6" w:space="6" w:color="CACACA"/>
                            <w:left w:val="none" w:sz="0" w:space="0" w:color="auto"/>
                            <w:bottom w:val="none" w:sz="0" w:space="0" w:color="auto"/>
                            <w:right w:val="none" w:sz="0" w:space="0" w:color="auto"/>
                          </w:divBdr>
                          <w:divsChild>
                            <w:div w:id="2009482323">
                              <w:marLeft w:val="120"/>
                              <w:marRight w:val="120"/>
                              <w:marTop w:val="0"/>
                              <w:marBottom w:val="120"/>
                              <w:divBdr>
                                <w:top w:val="none" w:sz="0" w:space="0" w:color="auto"/>
                                <w:left w:val="none" w:sz="0" w:space="0" w:color="auto"/>
                                <w:bottom w:val="none" w:sz="0" w:space="0" w:color="auto"/>
                                <w:right w:val="none" w:sz="0" w:space="0" w:color="auto"/>
                              </w:divBdr>
                            </w:div>
                          </w:divsChild>
                        </w:div>
                        <w:div w:id="96099031">
                          <w:marLeft w:val="0"/>
                          <w:marRight w:val="0"/>
                          <w:marTop w:val="0"/>
                          <w:marBottom w:val="0"/>
                          <w:divBdr>
                            <w:top w:val="single" w:sz="6" w:space="6" w:color="CACACA"/>
                            <w:left w:val="none" w:sz="0" w:space="0" w:color="auto"/>
                            <w:bottom w:val="none" w:sz="0" w:space="0" w:color="auto"/>
                            <w:right w:val="none" w:sz="0" w:space="0" w:color="auto"/>
                          </w:divBdr>
                          <w:divsChild>
                            <w:div w:id="1406149127">
                              <w:marLeft w:val="120"/>
                              <w:marRight w:val="120"/>
                              <w:marTop w:val="0"/>
                              <w:marBottom w:val="120"/>
                              <w:divBdr>
                                <w:top w:val="none" w:sz="0" w:space="0" w:color="auto"/>
                                <w:left w:val="none" w:sz="0" w:space="0" w:color="auto"/>
                                <w:bottom w:val="none" w:sz="0" w:space="0" w:color="auto"/>
                                <w:right w:val="none" w:sz="0" w:space="0" w:color="auto"/>
                              </w:divBdr>
                            </w:div>
                          </w:divsChild>
                        </w:div>
                        <w:div w:id="571045510">
                          <w:marLeft w:val="0"/>
                          <w:marRight w:val="0"/>
                          <w:marTop w:val="0"/>
                          <w:marBottom w:val="0"/>
                          <w:divBdr>
                            <w:top w:val="single" w:sz="6" w:space="6" w:color="CACACA"/>
                            <w:left w:val="none" w:sz="0" w:space="0" w:color="auto"/>
                            <w:bottom w:val="none" w:sz="0" w:space="0" w:color="auto"/>
                            <w:right w:val="none" w:sz="0" w:space="0" w:color="auto"/>
                          </w:divBdr>
                          <w:divsChild>
                            <w:div w:id="29572223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6507647">
              <w:marLeft w:val="0"/>
              <w:marRight w:val="0"/>
              <w:marTop w:val="0"/>
              <w:marBottom w:val="75"/>
              <w:divBdr>
                <w:top w:val="none" w:sz="0" w:space="0" w:color="auto"/>
                <w:left w:val="none" w:sz="0" w:space="0" w:color="auto"/>
                <w:bottom w:val="none" w:sz="0" w:space="0" w:color="auto"/>
                <w:right w:val="none" w:sz="0" w:space="0" w:color="auto"/>
              </w:divBdr>
            </w:div>
            <w:div w:id="2121101058">
              <w:marLeft w:val="0"/>
              <w:marRight w:val="0"/>
              <w:marTop w:val="0"/>
              <w:marBottom w:val="0"/>
              <w:divBdr>
                <w:top w:val="none" w:sz="0" w:space="0" w:color="auto"/>
                <w:left w:val="none" w:sz="0" w:space="0" w:color="auto"/>
                <w:bottom w:val="none" w:sz="0" w:space="0" w:color="auto"/>
                <w:right w:val="none" w:sz="0" w:space="0" w:color="auto"/>
              </w:divBdr>
            </w:div>
            <w:div w:id="14357078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bkdasa</dc:creator>
  <cp:lastModifiedBy>bkdasa</cp:lastModifiedBy>
  <cp:revision>1</cp:revision>
  <dcterms:created xsi:type="dcterms:W3CDTF">2015-06-07T09:37:00Z</dcterms:created>
  <dcterms:modified xsi:type="dcterms:W3CDTF">2015-06-07T09:38:00Z</dcterms:modified>
</cp:coreProperties>
</file>